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5116" w14:textId="77777777" w:rsidR="00525B13" w:rsidRPr="00416EF2" w:rsidRDefault="00B266EB" w:rsidP="00B266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</w:t>
      </w:r>
      <w:r w:rsidR="00F47AB2" w:rsidRPr="00416EF2">
        <w:rPr>
          <w:rFonts w:ascii="Times New Roman" w:hAnsi="Times New Roman" w:cs="Times New Roman"/>
          <w:b/>
          <w:sz w:val="30"/>
          <w:szCs w:val="30"/>
        </w:rPr>
        <w:t>обровольно</w:t>
      </w:r>
      <w:r>
        <w:rPr>
          <w:rFonts w:ascii="Times New Roman" w:hAnsi="Times New Roman" w:cs="Times New Roman"/>
          <w:b/>
          <w:sz w:val="30"/>
          <w:szCs w:val="30"/>
        </w:rPr>
        <w:t>е</w:t>
      </w:r>
      <w:r w:rsidR="00F47AB2" w:rsidRPr="00416EF2">
        <w:rPr>
          <w:rFonts w:ascii="Times New Roman" w:hAnsi="Times New Roman" w:cs="Times New Roman"/>
          <w:b/>
          <w:sz w:val="30"/>
          <w:szCs w:val="30"/>
        </w:rPr>
        <w:t xml:space="preserve"> страховани</w:t>
      </w:r>
      <w:r>
        <w:rPr>
          <w:rFonts w:ascii="Times New Roman" w:hAnsi="Times New Roman" w:cs="Times New Roman"/>
          <w:b/>
          <w:sz w:val="30"/>
          <w:szCs w:val="30"/>
        </w:rPr>
        <w:t>е</w:t>
      </w:r>
      <w:r w:rsidR="00F47AB2" w:rsidRPr="00416EF2">
        <w:rPr>
          <w:rFonts w:ascii="Times New Roman" w:hAnsi="Times New Roman" w:cs="Times New Roman"/>
          <w:b/>
          <w:sz w:val="30"/>
          <w:szCs w:val="30"/>
        </w:rPr>
        <w:t xml:space="preserve"> дополнительной накопительной пенсии</w:t>
      </w:r>
      <w:r>
        <w:rPr>
          <w:rFonts w:ascii="Times New Roman" w:hAnsi="Times New Roman" w:cs="Times New Roman"/>
          <w:b/>
          <w:sz w:val="30"/>
          <w:szCs w:val="30"/>
        </w:rPr>
        <w:t xml:space="preserve"> в вопросах и ответах.</w:t>
      </w:r>
    </w:p>
    <w:p w14:paraId="67149A2C" w14:textId="77777777" w:rsidR="00F47AB2" w:rsidRPr="00416EF2" w:rsidRDefault="00F47AB2" w:rsidP="00222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C6B7A61" w14:textId="3FEF12CC" w:rsidR="005C6721" w:rsidRPr="00632E57" w:rsidRDefault="00D22619" w:rsidP="00222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 xml:space="preserve">Уже </w:t>
      </w:r>
      <w:r w:rsidR="00EA6414">
        <w:rPr>
          <w:rFonts w:ascii="Times New Roman" w:hAnsi="Times New Roman" w:cs="Times New Roman"/>
          <w:sz w:val="30"/>
          <w:szCs w:val="30"/>
        </w:rPr>
        <w:t>четыре</w:t>
      </w:r>
      <w:r w:rsidRPr="00416EF2">
        <w:rPr>
          <w:rFonts w:ascii="Times New Roman" w:hAnsi="Times New Roman" w:cs="Times New Roman"/>
          <w:sz w:val="30"/>
          <w:szCs w:val="30"/>
        </w:rPr>
        <w:t xml:space="preserve"> года в Республике Беларусь действует новый вид пенсионного страхования - добровольное страхование дополнительной накопительной пенсии</w:t>
      </w:r>
      <w:r w:rsidR="00972A50" w:rsidRPr="00416EF2">
        <w:rPr>
          <w:rFonts w:ascii="Times New Roman" w:hAnsi="Times New Roman" w:cs="Times New Roman"/>
          <w:sz w:val="30"/>
          <w:szCs w:val="30"/>
        </w:rPr>
        <w:t xml:space="preserve"> с финансовой поддержкой государства</w:t>
      </w:r>
      <w:r w:rsidR="00632E57">
        <w:rPr>
          <w:rFonts w:ascii="Times New Roman" w:hAnsi="Times New Roman" w:cs="Times New Roman"/>
          <w:sz w:val="30"/>
          <w:szCs w:val="30"/>
        </w:rPr>
        <w:t xml:space="preserve">, </w:t>
      </w:r>
      <w:r w:rsidR="00632E57" w:rsidRPr="00571F8E">
        <w:rPr>
          <w:rFonts w:ascii="Times New Roman" w:hAnsi="Times New Roman" w:cs="Times New Roman"/>
          <w:sz w:val="30"/>
          <w:szCs w:val="30"/>
        </w:rPr>
        <w:t xml:space="preserve">введенный </w:t>
      </w:r>
      <w:r w:rsidR="00571F8E" w:rsidRPr="00BD5D6C">
        <w:rPr>
          <w:rFonts w:ascii="Times New Roman" w:hAnsi="Times New Roman"/>
          <w:bCs/>
          <w:kern w:val="24"/>
          <w:sz w:val="30"/>
          <w:szCs w:val="30"/>
        </w:rPr>
        <w:t xml:space="preserve">Указом Президента Республики Беларусь от 27.09.2021 </w:t>
      </w:r>
      <w:r w:rsidR="00EA6414">
        <w:rPr>
          <w:rFonts w:ascii="Times New Roman" w:hAnsi="Times New Roman"/>
          <w:bCs/>
          <w:kern w:val="24"/>
          <w:sz w:val="30"/>
          <w:szCs w:val="30"/>
        </w:rPr>
        <w:br/>
      </w:r>
      <w:r w:rsidR="00571F8E" w:rsidRPr="00BD5D6C">
        <w:rPr>
          <w:rFonts w:ascii="Times New Roman" w:hAnsi="Times New Roman"/>
          <w:bCs/>
          <w:kern w:val="24"/>
          <w:sz w:val="30"/>
          <w:szCs w:val="30"/>
        </w:rPr>
        <w:t>№ 367 «О добровольном страховании дополнительной накопительной пенсии»</w:t>
      </w:r>
      <w:r w:rsidR="00571F8E">
        <w:rPr>
          <w:rFonts w:ascii="Times New Roman" w:hAnsi="Times New Roman"/>
          <w:bCs/>
          <w:kern w:val="24"/>
          <w:sz w:val="30"/>
          <w:szCs w:val="30"/>
        </w:rPr>
        <w:t>.</w:t>
      </w:r>
    </w:p>
    <w:p w14:paraId="6242A065" w14:textId="77777777" w:rsidR="00D803C4" w:rsidRDefault="00B266EB" w:rsidP="00222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Из статьи Вы узнаете о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 том</w:t>
      </w:r>
      <w:r w:rsidR="00A33387" w:rsidRPr="00416EF2">
        <w:rPr>
          <w:rFonts w:ascii="Times New Roman" w:hAnsi="Times New Roman" w:cs="Times New Roman"/>
          <w:sz w:val="30"/>
          <w:szCs w:val="30"/>
        </w:rPr>
        <w:t>,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 как стать участником программы</w:t>
      </w:r>
      <w:r w:rsidR="00632E57">
        <w:rPr>
          <w:rFonts w:ascii="Times New Roman" w:hAnsi="Times New Roman" w:cs="Times New Roman"/>
          <w:sz w:val="30"/>
          <w:szCs w:val="30"/>
        </w:rPr>
        <w:t xml:space="preserve"> </w:t>
      </w:r>
      <w:r w:rsidR="00571F8E" w:rsidRPr="00416EF2">
        <w:rPr>
          <w:rFonts w:ascii="Times New Roman" w:hAnsi="Times New Roman" w:cs="Times New Roman"/>
          <w:sz w:val="30"/>
          <w:szCs w:val="30"/>
        </w:rPr>
        <w:t>добровольное страхование дополнительной накопительной пенсии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, какие преимущества получает ее участник и сколько </w:t>
      </w:r>
      <w:r w:rsidR="00632E57">
        <w:rPr>
          <w:rFonts w:ascii="Times New Roman" w:hAnsi="Times New Roman" w:cs="Times New Roman"/>
          <w:sz w:val="30"/>
          <w:szCs w:val="30"/>
        </w:rPr>
        <w:t>работающих граждан</w:t>
      </w:r>
      <w:r w:rsidR="00D803C4" w:rsidRPr="00416EF2">
        <w:rPr>
          <w:rFonts w:ascii="Times New Roman" w:hAnsi="Times New Roman" w:cs="Times New Roman"/>
          <w:sz w:val="30"/>
          <w:szCs w:val="30"/>
        </w:rPr>
        <w:t xml:space="preserve"> на сегодняшний день уже заключили договора добровольного страхования дополнительной накопительной пенсии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11035A2" w14:textId="77777777" w:rsidR="00571F8E" w:rsidRDefault="00571F8E" w:rsidP="00222C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Вопрос. </w:t>
      </w:r>
      <w:r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23CF4">
        <w:rPr>
          <w:rFonts w:ascii="Times New Roman" w:hAnsi="Times New Roman" w:cs="Times New Roman"/>
          <w:sz w:val="30"/>
          <w:szCs w:val="30"/>
        </w:rPr>
        <w:t>плюсы</w:t>
      </w:r>
      <w:r>
        <w:rPr>
          <w:rFonts w:ascii="Times New Roman" w:hAnsi="Times New Roman" w:cs="Times New Roman"/>
          <w:sz w:val="30"/>
          <w:szCs w:val="30"/>
        </w:rPr>
        <w:t xml:space="preserve"> у нового механизма</w:t>
      </w:r>
      <w:r w:rsidR="00F23CF4">
        <w:rPr>
          <w:rFonts w:ascii="Times New Roman" w:hAnsi="Times New Roman" w:cs="Times New Roman"/>
          <w:sz w:val="30"/>
          <w:szCs w:val="30"/>
        </w:rPr>
        <w:t xml:space="preserve"> страхования?</w:t>
      </w:r>
    </w:p>
    <w:p w14:paraId="55E653C1" w14:textId="77777777" w:rsidR="00F23CF4" w:rsidRPr="00EC12B2" w:rsidRDefault="00F23CF4" w:rsidP="00081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Pr="005C6721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C12B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Механизм </w:t>
      </w:r>
      <w:r w:rsidRPr="00416EF2">
        <w:rPr>
          <w:rFonts w:ascii="Times New Roman" w:hAnsi="Times New Roman" w:cs="Times New Roman"/>
          <w:sz w:val="30"/>
          <w:szCs w:val="30"/>
        </w:rPr>
        <w:t>добровольно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416EF2">
        <w:rPr>
          <w:rFonts w:ascii="Times New Roman" w:hAnsi="Times New Roman" w:cs="Times New Roman"/>
          <w:sz w:val="30"/>
          <w:szCs w:val="30"/>
        </w:rPr>
        <w:t xml:space="preserve"> страховани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16EF2">
        <w:rPr>
          <w:rFonts w:ascii="Times New Roman" w:hAnsi="Times New Roman" w:cs="Times New Roman"/>
          <w:sz w:val="30"/>
          <w:szCs w:val="30"/>
        </w:rPr>
        <w:t xml:space="preserve"> дополнительной накопительной пенсии</w:t>
      </w:r>
      <w:r w:rsidRPr="00EC12B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предполагает участие в формировании дополнительной пенсии не только самого работника, но и его работодателя.</w:t>
      </w:r>
    </w:p>
    <w:p w14:paraId="0027ED08" w14:textId="77777777" w:rsidR="00081CC7" w:rsidRPr="00081CC7" w:rsidRDefault="00F23CF4" w:rsidP="00F23CF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81CC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Работник направляет в пенсионные накопления от 1 до 10% своего заработка. Такой же взнос, но не более 3%, делает его работодатель. </w:t>
      </w:r>
    </w:p>
    <w:p w14:paraId="16BCFE30" w14:textId="77777777" w:rsidR="00972A50" w:rsidRDefault="00416EF2" w:rsidP="00972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72A50" w:rsidRPr="00416EF2">
        <w:rPr>
          <w:rFonts w:ascii="Times New Roman" w:hAnsi="Times New Roman" w:cs="Times New Roman"/>
          <w:sz w:val="30"/>
          <w:szCs w:val="30"/>
        </w:rPr>
        <w:t>Как можно заключить договор добровольного страхования дополнительной накопительной пенсии?</w:t>
      </w:r>
    </w:p>
    <w:p w14:paraId="6B702657" w14:textId="77777777" w:rsidR="00972A50" w:rsidRPr="00416EF2" w:rsidRDefault="00B266EB" w:rsidP="00972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5C6721" w:rsidRPr="005C6721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72A50" w:rsidRPr="00416EF2">
        <w:rPr>
          <w:rFonts w:ascii="Times New Roman" w:hAnsi="Times New Roman" w:cs="Times New Roman"/>
          <w:sz w:val="30"/>
          <w:szCs w:val="30"/>
        </w:rPr>
        <w:t>Для заключения договора человеку необходимо обратиться в офис государственного предприятия «</w:t>
      </w:r>
      <w:proofErr w:type="spellStart"/>
      <w:r w:rsidR="00972A50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972A50" w:rsidRPr="00416EF2">
        <w:rPr>
          <w:rFonts w:ascii="Times New Roman" w:hAnsi="Times New Roman" w:cs="Times New Roman"/>
          <w:sz w:val="30"/>
          <w:szCs w:val="30"/>
        </w:rPr>
        <w:t xml:space="preserve">». Также возможность заключения договора предусмотрена через личный кабинет на официальном сайте </w:t>
      </w:r>
      <w:r w:rsidR="00081CC7" w:rsidRPr="00416EF2">
        <w:rPr>
          <w:rFonts w:ascii="Times New Roman" w:hAnsi="Times New Roman" w:cs="Times New Roman"/>
          <w:sz w:val="30"/>
          <w:szCs w:val="30"/>
        </w:rPr>
        <w:t>государственного предприятия</w:t>
      </w:r>
      <w:r w:rsidR="00972A50" w:rsidRPr="00416EF2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972A50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972A50" w:rsidRPr="00416EF2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(</w:t>
      </w:r>
      <w:r w:rsidRPr="005C6721">
        <w:rPr>
          <w:rFonts w:ascii="Times New Roman" w:hAnsi="Times New Roman"/>
          <w:sz w:val="30"/>
          <w:szCs w:val="30"/>
          <w:lang w:val="en-US"/>
        </w:rPr>
        <w:t>https</w:t>
      </w:r>
      <w:r w:rsidRPr="005C6721">
        <w:rPr>
          <w:rFonts w:ascii="Times New Roman" w:hAnsi="Times New Roman"/>
          <w:sz w:val="30"/>
          <w:szCs w:val="30"/>
        </w:rPr>
        <w:t>://</w:t>
      </w:r>
      <w:proofErr w:type="spellStart"/>
      <w:r w:rsidRPr="005C6721">
        <w:rPr>
          <w:rFonts w:ascii="Times New Roman" w:hAnsi="Times New Roman"/>
          <w:sz w:val="30"/>
          <w:szCs w:val="30"/>
          <w:lang w:val="en-US"/>
        </w:rPr>
        <w:t>stravita</w:t>
      </w:r>
      <w:proofErr w:type="spellEnd"/>
      <w:r w:rsidRPr="005C6721">
        <w:rPr>
          <w:rFonts w:ascii="Times New Roman" w:hAnsi="Times New Roman"/>
          <w:sz w:val="30"/>
          <w:szCs w:val="30"/>
        </w:rPr>
        <w:t>.</w:t>
      </w:r>
      <w:r w:rsidRPr="005C6721">
        <w:rPr>
          <w:rFonts w:ascii="Times New Roman" w:hAnsi="Times New Roman"/>
          <w:sz w:val="30"/>
          <w:szCs w:val="30"/>
          <w:lang w:val="en-US"/>
        </w:rPr>
        <w:t>by</w:t>
      </w:r>
      <w:r w:rsidRPr="005C6721">
        <w:rPr>
          <w:rFonts w:ascii="Times New Roman" w:hAnsi="Times New Roman"/>
          <w:sz w:val="30"/>
          <w:szCs w:val="30"/>
        </w:rPr>
        <w:t>)</w:t>
      </w:r>
      <w:r w:rsidR="00972A50" w:rsidRPr="00416EF2">
        <w:rPr>
          <w:rFonts w:ascii="Times New Roman" w:hAnsi="Times New Roman" w:cs="Times New Roman"/>
          <w:sz w:val="30"/>
          <w:szCs w:val="30"/>
        </w:rPr>
        <w:t>.</w:t>
      </w:r>
    </w:p>
    <w:p w14:paraId="487BDAF0" w14:textId="77777777" w:rsidR="00557A23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15E08" w:rsidRPr="00416EF2">
        <w:rPr>
          <w:rFonts w:ascii="Times New Roman" w:hAnsi="Times New Roman" w:cs="Times New Roman"/>
          <w:sz w:val="30"/>
          <w:szCs w:val="30"/>
        </w:rPr>
        <w:t>Л</w:t>
      </w:r>
      <w:r w:rsidR="00557A23" w:rsidRPr="00416EF2">
        <w:rPr>
          <w:rFonts w:ascii="Times New Roman" w:hAnsi="Times New Roman" w:cs="Times New Roman"/>
          <w:sz w:val="30"/>
          <w:szCs w:val="30"/>
        </w:rPr>
        <w:t xml:space="preserve">юбой </w:t>
      </w:r>
      <w:r w:rsidR="00115E08" w:rsidRPr="00416EF2">
        <w:rPr>
          <w:rFonts w:ascii="Times New Roman" w:hAnsi="Times New Roman" w:cs="Times New Roman"/>
          <w:sz w:val="30"/>
          <w:szCs w:val="30"/>
        </w:rPr>
        <w:t>человек</w:t>
      </w:r>
      <w:r w:rsidR="00557A23" w:rsidRPr="00416EF2">
        <w:rPr>
          <w:rFonts w:ascii="Times New Roman" w:hAnsi="Times New Roman" w:cs="Times New Roman"/>
          <w:sz w:val="30"/>
          <w:szCs w:val="30"/>
        </w:rPr>
        <w:t xml:space="preserve">, если у него 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возникнет </w:t>
      </w:r>
      <w:r w:rsidR="00557A23" w:rsidRPr="00416EF2">
        <w:rPr>
          <w:rFonts w:ascii="Times New Roman" w:hAnsi="Times New Roman" w:cs="Times New Roman"/>
          <w:sz w:val="30"/>
          <w:szCs w:val="30"/>
        </w:rPr>
        <w:t>желание, может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 заключить договор добровольного страхования дополнительной накопительной пенсии или есть исключения?</w:t>
      </w:r>
      <w:r w:rsidR="00557A23"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28AF47D" w14:textId="77777777" w:rsidR="002F399B" w:rsidRPr="00416EF2" w:rsidRDefault="00B266EB" w:rsidP="002F39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F399B" w:rsidRPr="00416EF2">
        <w:rPr>
          <w:rFonts w:ascii="Times New Roman" w:hAnsi="Times New Roman" w:cs="Times New Roman"/>
          <w:sz w:val="30"/>
          <w:szCs w:val="30"/>
        </w:rPr>
        <w:t>И</w:t>
      </w:r>
      <w:r w:rsidR="003F2463" w:rsidRPr="00416EF2">
        <w:rPr>
          <w:rFonts w:ascii="Times New Roman" w:hAnsi="Times New Roman" w:cs="Times New Roman"/>
          <w:sz w:val="30"/>
          <w:szCs w:val="30"/>
        </w:rPr>
        <w:t>сключени</w:t>
      </w:r>
      <w:r w:rsidR="002F399B" w:rsidRPr="00416EF2">
        <w:rPr>
          <w:rFonts w:ascii="Times New Roman" w:hAnsi="Times New Roman" w:cs="Times New Roman"/>
          <w:sz w:val="30"/>
          <w:szCs w:val="30"/>
        </w:rPr>
        <w:t xml:space="preserve">я есть. </w:t>
      </w:r>
    </w:p>
    <w:p w14:paraId="37D24E4E" w14:textId="77777777" w:rsidR="00416EF2" w:rsidRPr="00416EF2" w:rsidRDefault="002F399B" w:rsidP="00416E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Н</w:t>
      </w:r>
      <w:r w:rsidR="00CB4574" w:rsidRPr="00416EF2">
        <w:rPr>
          <w:rFonts w:ascii="Times New Roman" w:hAnsi="Times New Roman" w:cs="Times New Roman"/>
          <w:sz w:val="30"/>
          <w:szCs w:val="30"/>
        </w:rPr>
        <w:t>е могут принимать участие в данной системе страхования</w:t>
      </w:r>
      <w:r w:rsidR="003F2463" w:rsidRPr="00416EF2">
        <w:rPr>
          <w:rFonts w:ascii="Times New Roman" w:hAnsi="Times New Roman" w:cs="Times New Roman"/>
          <w:sz w:val="30"/>
          <w:szCs w:val="30"/>
        </w:rPr>
        <w:t xml:space="preserve"> граждане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, </w:t>
      </w:r>
      <w:r w:rsidR="003F2463" w:rsidRPr="00416EF2">
        <w:rPr>
          <w:rFonts w:ascii="Times New Roman" w:hAnsi="Times New Roman" w:cs="Times New Roman"/>
          <w:sz w:val="30"/>
          <w:szCs w:val="30"/>
        </w:rPr>
        <w:t>являющиеся инвалидами 1 и 2 группы, так как за них не уплачиваются взносы на пенсионное страхование и лица, которым до достижения общеустановленного воз</w:t>
      </w:r>
      <w:r w:rsidR="00115E08" w:rsidRPr="00416EF2">
        <w:rPr>
          <w:rFonts w:ascii="Times New Roman" w:hAnsi="Times New Roman" w:cs="Times New Roman"/>
          <w:sz w:val="30"/>
          <w:szCs w:val="30"/>
        </w:rPr>
        <w:t>раста осталось менее трех лет, индивидуальные предприниматели, самозанятые граждане, и</w:t>
      </w:r>
      <w:r w:rsidR="00416EF2" w:rsidRPr="00416EF2">
        <w:rPr>
          <w:rFonts w:ascii="Times New Roman" w:hAnsi="Times New Roman" w:cs="Times New Roman"/>
          <w:sz w:val="30"/>
          <w:szCs w:val="30"/>
        </w:rPr>
        <w:t>ные категории граждан, в отношении которых не</w:t>
      </w:r>
      <w:r w:rsidR="00115E08" w:rsidRPr="00416EF2">
        <w:rPr>
          <w:rFonts w:ascii="Times New Roman" w:hAnsi="Times New Roman" w:cs="Times New Roman"/>
          <w:sz w:val="30"/>
          <w:szCs w:val="30"/>
        </w:rPr>
        <w:t xml:space="preserve"> производятся отчисления взносов на пенсионное страхование в бюджет фонда социальной защиты населения.</w:t>
      </w:r>
      <w:r w:rsidR="00416EF2" w:rsidRPr="00416EF2">
        <w:rPr>
          <w:rFonts w:ascii="Times New Roman" w:hAnsi="Times New Roman" w:cs="Times New Roman"/>
          <w:sz w:val="30"/>
          <w:szCs w:val="30"/>
        </w:rPr>
        <w:t xml:space="preserve"> Также не могут участвовать в данной программе лица, работодатели которых находятся в процессе ликвидации или экономической несостоятельности (банкротства).</w:t>
      </w:r>
    </w:p>
    <w:p w14:paraId="788662D3" w14:textId="77777777" w:rsidR="00440C6D" w:rsidRDefault="003061E5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b/>
          <w:sz w:val="30"/>
          <w:szCs w:val="30"/>
        </w:rPr>
        <w:lastRenderedPageBreak/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 w:rsid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40C6D" w:rsidRPr="00416EF2">
        <w:rPr>
          <w:rFonts w:ascii="Times New Roman" w:hAnsi="Times New Roman" w:cs="Times New Roman"/>
          <w:sz w:val="30"/>
          <w:szCs w:val="30"/>
        </w:rPr>
        <w:t>А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как участвует </w:t>
      </w:r>
      <w:r w:rsidR="00440C6D" w:rsidRPr="00416EF2">
        <w:rPr>
          <w:rFonts w:ascii="Times New Roman" w:hAnsi="Times New Roman" w:cs="Times New Roman"/>
          <w:sz w:val="30"/>
          <w:szCs w:val="30"/>
        </w:rPr>
        <w:t xml:space="preserve">наниматель </w:t>
      </w:r>
      <w:r w:rsidR="00A248B8" w:rsidRPr="00416EF2">
        <w:rPr>
          <w:rFonts w:ascii="Times New Roman" w:hAnsi="Times New Roman" w:cs="Times New Roman"/>
          <w:sz w:val="30"/>
          <w:szCs w:val="30"/>
        </w:rPr>
        <w:t xml:space="preserve">в новой системе страхования? </w:t>
      </w:r>
    </w:p>
    <w:p w14:paraId="568A32A2" w14:textId="77777777" w:rsidR="00AC7E14" w:rsidRPr="00416EF2" w:rsidRDefault="005D7CBC" w:rsidP="00F57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D1EF3F3" wp14:editId="07819696">
                <wp:simplePos x="0" y="0"/>
                <wp:positionH relativeFrom="column">
                  <wp:posOffset>3745230</wp:posOffset>
                </wp:positionH>
                <wp:positionV relativeFrom="paragraph">
                  <wp:posOffset>836930</wp:posOffset>
                </wp:positionV>
                <wp:extent cx="3225800" cy="2040890"/>
                <wp:effectExtent l="1905" t="0" r="127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25800" cy="2040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1B17F" id="Прямоугольник 1" o:spid="_x0000_s1026" style="position:absolute;margin-left:294.9pt;margin-top:65.9pt;width:254pt;height:160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  <w:r w:rsidR="00B266EB"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F57C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D2B01" w:rsidRPr="00416EF2">
        <w:rPr>
          <w:rFonts w:ascii="Times New Roman" w:hAnsi="Times New Roman" w:cs="Times New Roman"/>
          <w:sz w:val="30"/>
          <w:szCs w:val="30"/>
        </w:rPr>
        <w:t>У</w:t>
      </w:r>
      <w:r w:rsidR="00AC7E14" w:rsidRPr="00416EF2">
        <w:rPr>
          <w:rFonts w:ascii="Times New Roman" w:hAnsi="Times New Roman" w:cs="Times New Roman"/>
          <w:sz w:val="30"/>
          <w:szCs w:val="30"/>
        </w:rPr>
        <w:t xml:space="preserve">частие нанимателя обязательно. Но надо отметить, что нагрузка на нанимателей не возрастет. </w:t>
      </w:r>
    </w:p>
    <w:p w14:paraId="0EC565F8" w14:textId="77777777" w:rsidR="007D50C6" w:rsidRPr="00416EF2" w:rsidRDefault="00AC7E14" w:rsidP="00F57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Размер страховых взносов, которы</w:t>
      </w:r>
      <w:r w:rsidR="00CA31BF" w:rsidRPr="00416EF2">
        <w:rPr>
          <w:rFonts w:ascii="Times New Roman" w:hAnsi="Times New Roman" w:cs="Times New Roman"/>
          <w:sz w:val="30"/>
          <w:szCs w:val="30"/>
        </w:rPr>
        <w:t>й наниматели уплачивают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 пенсионное обеспечение за своих работников (а это 28% от начисленной заработной платы) </w:t>
      </w:r>
      <w:r w:rsidR="00CA31BF" w:rsidRPr="00416EF2">
        <w:rPr>
          <w:rFonts w:ascii="Times New Roman" w:hAnsi="Times New Roman" w:cs="Times New Roman"/>
          <w:sz w:val="30"/>
          <w:szCs w:val="30"/>
        </w:rPr>
        <w:t xml:space="preserve">останется на том же уровне, но эти отчисления будут иначе перераспределены: </w:t>
      </w:r>
      <w:r w:rsidR="00DB0201" w:rsidRPr="00416EF2">
        <w:rPr>
          <w:rFonts w:ascii="Times New Roman" w:hAnsi="Times New Roman" w:cs="Times New Roman"/>
          <w:sz w:val="30"/>
          <w:szCs w:val="30"/>
        </w:rPr>
        <w:t>часть, как и ранее будет уплачиваться в бюджет Фонда соц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иальной </w:t>
      </w:r>
      <w:r w:rsidR="00DB0201" w:rsidRPr="00416EF2">
        <w:rPr>
          <w:rFonts w:ascii="Times New Roman" w:hAnsi="Times New Roman" w:cs="Times New Roman"/>
          <w:sz w:val="30"/>
          <w:szCs w:val="30"/>
        </w:rPr>
        <w:t>защиты, в общую пенсионную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систему</w:t>
      </w:r>
      <w:r w:rsidR="00DB0201" w:rsidRPr="00416EF2">
        <w:rPr>
          <w:rFonts w:ascii="Times New Roman" w:hAnsi="Times New Roman" w:cs="Times New Roman"/>
          <w:sz w:val="30"/>
          <w:szCs w:val="30"/>
        </w:rPr>
        <w:t>, а часть</w:t>
      </w:r>
      <w:r w:rsidR="000D2B01" w:rsidRPr="00416EF2">
        <w:rPr>
          <w:rFonts w:ascii="Times New Roman" w:hAnsi="Times New Roman" w:cs="Times New Roman"/>
          <w:sz w:val="30"/>
          <w:szCs w:val="30"/>
        </w:rPr>
        <w:t>, вместе с отчислениями самого работника,</w:t>
      </w:r>
      <w:r w:rsidR="00DB0201" w:rsidRPr="00416EF2">
        <w:rPr>
          <w:rFonts w:ascii="Times New Roman" w:hAnsi="Times New Roman" w:cs="Times New Roman"/>
          <w:sz w:val="30"/>
          <w:szCs w:val="30"/>
        </w:rPr>
        <w:t xml:space="preserve"> будет 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направлена на личный счет работника, открытый в </w:t>
      </w:r>
      <w:r w:rsidR="00081CC7" w:rsidRPr="00416EF2">
        <w:rPr>
          <w:rFonts w:ascii="Times New Roman" w:hAnsi="Times New Roman" w:cs="Times New Roman"/>
          <w:sz w:val="30"/>
          <w:szCs w:val="30"/>
        </w:rPr>
        <w:t>государственно</w:t>
      </w:r>
      <w:r w:rsidR="00081CC7">
        <w:rPr>
          <w:rFonts w:ascii="Times New Roman" w:hAnsi="Times New Roman" w:cs="Times New Roman"/>
          <w:sz w:val="30"/>
          <w:szCs w:val="30"/>
        </w:rPr>
        <w:t>м</w:t>
      </w:r>
      <w:r w:rsidR="00081CC7" w:rsidRPr="00416EF2">
        <w:rPr>
          <w:rFonts w:ascii="Times New Roman" w:hAnsi="Times New Roman" w:cs="Times New Roman"/>
          <w:sz w:val="30"/>
          <w:szCs w:val="30"/>
        </w:rPr>
        <w:t xml:space="preserve"> предприяти</w:t>
      </w:r>
      <w:r w:rsidR="00081CC7">
        <w:rPr>
          <w:rFonts w:ascii="Times New Roman" w:hAnsi="Times New Roman" w:cs="Times New Roman"/>
          <w:sz w:val="30"/>
          <w:szCs w:val="30"/>
        </w:rPr>
        <w:t>и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0D2B01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0D2B01" w:rsidRPr="00416EF2">
        <w:rPr>
          <w:rFonts w:ascii="Times New Roman" w:hAnsi="Times New Roman" w:cs="Times New Roman"/>
          <w:sz w:val="30"/>
          <w:szCs w:val="30"/>
        </w:rPr>
        <w:t>»</w:t>
      </w:r>
      <w:r w:rsidR="00824BFC" w:rsidRPr="00416EF2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5E58AE6" w14:textId="77777777" w:rsidR="00CA31BF" w:rsidRPr="00416EF2" w:rsidRDefault="00CA31BF" w:rsidP="00F57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Размер тарифа взнос</w:t>
      </w:r>
      <w:r w:rsidR="000D2B01" w:rsidRPr="00416EF2">
        <w:rPr>
          <w:rFonts w:ascii="Times New Roman" w:hAnsi="Times New Roman" w:cs="Times New Roman"/>
          <w:sz w:val="30"/>
          <w:szCs w:val="30"/>
        </w:rPr>
        <w:t>а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 страхование 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дополнительной </w:t>
      </w:r>
      <w:r w:rsidRPr="00416EF2">
        <w:rPr>
          <w:rFonts w:ascii="Times New Roman" w:hAnsi="Times New Roman" w:cs="Times New Roman"/>
          <w:sz w:val="30"/>
          <w:szCs w:val="30"/>
        </w:rPr>
        <w:t>накопительной пенсии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для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нанимател</w:t>
      </w:r>
      <w:r w:rsidR="000D2B01" w:rsidRPr="00416EF2">
        <w:rPr>
          <w:rFonts w:ascii="Times New Roman" w:hAnsi="Times New Roman" w:cs="Times New Roman"/>
          <w:sz w:val="30"/>
          <w:szCs w:val="30"/>
        </w:rPr>
        <w:t>я</w:t>
      </w:r>
      <w:r w:rsidRPr="00416EF2">
        <w:rPr>
          <w:rFonts w:ascii="Times New Roman" w:hAnsi="Times New Roman" w:cs="Times New Roman"/>
          <w:sz w:val="30"/>
          <w:szCs w:val="30"/>
        </w:rPr>
        <w:t xml:space="preserve"> составляет от 1 до 3 % от начисленной заработной платы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работника</w:t>
      </w:r>
      <w:r w:rsidRPr="00416EF2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0E6F0D" w14:textId="77777777" w:rsidR="009544BA" w:rsidRPr="00416EF2" w:rsidRDefault="00824BFC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Все зависит в первую очередь от того, какой размер отчислений</w:t>
      </w:r>
      <w:r w:rsidR="00BF40EA" w:rsidRPr="00416EF2">
        <w:rPr>
          <w:rFonts w:ascii="Times New Roman" w:hAnsi="Times New Roman" w:cs="Times New Roman"/>
          <w:sz w:val="30"/>
          <w:szCs w:val="30"/>
        </w:rPr>
        <w:t xml:space="preserve"> в дополнительное пенсионное </w:t>
      </w:r>
      <w:r w:rsidR="00754237" w:rsidRPr="00416EF2">
        <w:rPr>
          <w:rFonts w:ascii="Times New Roman" w:hAnsi="Times New Roman" w:cs="Times New Roman"/>
          <w:sz w:val="30"/>
          <w:szCs w:val="30"/>
        </w:rPr>
        <w:t>страхование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намерен </w:t>
      </w:r>
      <w:r w:rsidR="000D2B01" w:rsidRPr="00416EF2">
        <w:rPr>
          <w:rFonts w:ascii="Times New Roman" w:hAnsi="Times New Roman" w:cs="Times New Roman"/>
          <w:sz w:val="30"/>
          <w:szCs w:val="30"/>
        </w:rPr>
        <w:t>направить</w:t>
      </w:r>
      <w:r w:rsidRPr="00416EF2">
        <w:rPr>
          <w:rFonts w:ascii="Times New Roman" w:hAnsi="Times New Roman" w:cs="Times New Roman"/>
          <w:sz w:val="30"/>
          <w:szCs w:val="30"/>
        </w:rPr>
        <w:t xml:space="preserve"> сам работник. </w:t>
      </w:r>
    </w:p>
    <w:p w14:paraId="4EC702DD" w14:textId="77777777" w:rsidR="00824BFC" w:rsidRPr="00416EF2" w:rsidRDefault="00BF40E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 xml:space="preserve">При желании работника отчислять 1 % от своей начисленной </w:t>
      </w:r>
      <w:r w:rsidR="00754237" w:rsidRPr="00416EF2">
        <w:rPr>
          <w:rFonts w:ascii="Times New Roman" w:hAnsi="Times New Roman" w:cs="Times New Roman"/>
          <w:sz w:val="30"/>
          <w:szCs w:val="30"/>
        </w:rPr>
        <w:t xml:space="preserve">заработной платы, такой же 1 % </w:t>
      </w:r>
      <w:r w:rsidRPr="00416EF2">
        <w:rPr>
          <w:rFonts w:ascii="Times New Roman" w:hAnsi="Times New Roman" w:cs="Times New Roman"/>
          <w:sz w:val="30"/>
          <w:szCs w:val="30"/>
        </w:rPr>
        <w:t>взносов</w:t>
      </w:r>
      <w:r w:rsidR="00754237" w:rsidRPr="00416EF2">
        <w:rPr>
          <w:rFonts w:ascii="Times New Roman" w:hAnsi="Times New Roman" w:cs="Times New Roman"/>
          <w:sz w:val="30"/>
          <w:szCs w:val="30"/>
        </w:rPr>
        <w:t xml:space="preserve"> от начисленной заработной платы</w:t>
      </w:r>
      <w:r w:rsidRPr="00416EF2">
        <w:rPr>
          <w:rFonts w:ascii="Times New Roman" w:hAnsi="Times New Roman" w:cs="Times New Roman"/>
          <w:sz w:val="30"/>
          <w:szCs w:val="30"/>
        </w:rPr>
        <w:t xml:space="preserve"> наниматель будет перенаправлять </w:t>
      </w:r>
      <w:r w:rsidR="000D2B01" w:rsidRPr="00416EF2">
        <w:rPr>
          <w:rFonts w:ascii="Times New Roman" w:hAnsi="Times New Roman" w:cs="Times New Roman"/>
          <w:sz w:val="30"/>
          <w:szCs w:val="30"/>
        </w:rPr>
        <w:t>н</w:t>
      </w:r>
      <w:r w:rsidRPr="00416EF2">
        <w:rPr>
          <w:rFonts w:ascii="Times New Roman" w:hAnsi="Times New Roman" w:cs="Times New Roman"/>
          <w:sz w:val="30"/>
          <w:szCs w:val="30"/>
        </w:rPr>
        <w:t>а дополнительное пенсионное страхование. Эти суммы будут соединены на одном накопительном счет</w:t>
      </w:r>
      <w:r w:rsidR="000D2B01" w:rsidRPr="00416EF2">
        <w:rPr>
          <w:rFonts w:ascii="Times New Roman" w:hAnsi="Times New Roman" w:cs="Times New Roman"/>
          <w:sz w:val="30"/>
          <w:szCs w:val="30"/>
        </w:rPr>
        <w:t>е</w:t>
      </w:r>
      <w:r w:rsidRPr="00416EF2">
        <w:rPr>
          <w:rFonts w:ascii="Times New Roman" w:hAnsi="Times New Roman" w:cs="Times New Roman"/>
          <w:sz w:val="30"/>
          <w:szCs w:val="30"/>
        </w:rPr>
        <w:t xml:space="preserve"> работника. Т.е. бюджет Фонда соц</w:t>
      </w:r>
      <w:r w:rsidR="00B266EB">
        <w:rPr>
          <w:rFonts w:ascii="Times New Roman" w:hAnsi="Times New Roman" w:cs="Times New Roman"/>
          <w:sz w:val="30"/>
          <w:szCs w:val="30"/>
        </w:rPr>
        <w:t>иальной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Pr="00416EF2">
        <w:rPr>
          <w:rFonts w:ascii="Times New Roman" w:hAnsi="Times New Roman" w:cs="Times New Roman"/>
          <w:sz w:val="30"/>
          <w:szCs w:val="30"/>
        </w:rPr>
        <w:t>защиты получит 27% от начисленной заработной платы работника.</w:t>
      </w:r>
      <w:r w:rsidR="006478D1" w:rsidRPr="00416EF2">
        <w:rPr>
          <w:rFonts w:ascii="Times New Roman" w:hAnsi="Times New Roman" w:cs="Times New Roman"/>
          <w:sz w:val="30"/>
          <w:szCs w:val="30"/>
        </w:rPr>
        <w:t xml:space="preserve"> Таким образом,</w:t>
      </w:r>
      <w:r w:rsidR="00754237" w:rsidRPr="00416EF2">
        <w:rPr>
          <w:rFonts w:ascii="Times New Roman" w:hAnsi="Times New Roman" w:cs="Times New Roman"/>
          <w:sz w:val="30"/>
          <w:szCs w:val="30"/>
        </w:rPr>
        <w:t xml:space="preserve"> нагруз</w:t>
      </w:r>
      <w:r w:rsidR="006478D1" w:rsidRPr="00416EF2">
        <w:rPr>
          <w:rFonts w:ascii="Times New Roman" w:hAnsi="Times New Roman" w:cs="Times New Roman"/>
          <w:sz w:val="30"/>
          <w:szCs w:val="30"/>
        </w:rPr>
        <w:t>ка на нанимателя не увеличится</w:t>
      </w:r>
      <w:r w:rsidR="00061109" w:rsidRPr="00416EF2">
        <w:rPr>
          <w:rFonts w:ascii="Times New Roman" w:hAnsi="Times New Roman" w:cs="Times New Roman"/>
          <w:sz w:val="30"/>
          <w:szCs w:val="30"/>
        </w:rPr>
        <w:t>.</w:t>
      </w:r>
      <w:r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="000D2B01" w:rsidRPr="00416EF2">
        <w:rPr>
          <w:rFonts w:ascii="Times New Roman" w:hAnsi="Times New Roman" w:cs="Times New Roman"/>
          <w:sz w:val="30"/>
          <w:szCs w:val="30"/>
        </w:rPr>
        <w:t>Еще раз хочется отметить, что участие в добровольном страховании дополнительной накопительной пенсии не повлияет на право и размер пенсии по возрасту.</w:t>
      </w:r>
      <w:r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C5BA84" w14:textId="77777777" w:rsidR="00BF40EA" w:rsidRPr="00416EF2" w:rsidRDefault="00BF40E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sz w:val="30"/>
          <w:szCs w:val="30"/>
        </w:rPr>
        <w:t>Аналогичная синхронность будет сохранят</w:t>
      </w:r>
      <w:r w:rsidR="00754237" w:rsidRPr="00416EF2">
        <w:rPr>
          <w:rFonts w:ascii="Times New Roman" w:hAnsi="Times New Roman" w:cs="Times New Roman"/>
          <w:sz w:val="30"/>
          <w:szCs w:val="30"/>
        </w:rPr>
        <w:t>ь</w:t>
      </w:r>
      <w:r w:rsidRPr="00416EF2">
        <w:rPr>
          <w:rFonts w:ascii="Times New Roman" w:hAnsi="Times New Roman" w:cs="Times New Roman"/>
          <w:sz w:val="30"/>
          <w:szCs w:val="30"/>
        </w:rPr>
        <w:t>ся при выборе работник</w:t>
      </w:r>
      <w:r w:rsidR="00ED607E" w:rsidRPr="00416EF2">
        <w:rPr>
          <w:rFonts w:ascii="Times New Roman" w:hAnsi="Times New Roman" w:cs="Times New Roman"/>
          <w:sz w:val="30"/>
          <w:szCs w:val="30"/>
        </w:rPr>
        <w:t>ом</w:t>
      </w:r>
      <w:r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="00ED607E" w:rsidRPr="00416EF2">
        <w:rPr>
          <w:rFonts w:ascii="Times New Roman" w:hAnsi="Times New Roman" w:cs="Times New Roman"/>
          <w:sz w:val="30"/>
          <w:szCs w:val="30"/>
        </w:rPr>
        <w:t xml:space="preserve">тарифа </w:t>
      </w:r>
      <w:r w:rsidRPr="00416EF2">
        <w:rPr>
          <w:rFonts w:ascii="Times New Roman" w:hAnsi="Times New Roman" w:cs="Times New Roman"/>
          <w:sz w:val="30"/>
          <w:szCs w:val="30"/>
        </w:rPr>
        <w:t xml:space="preserve">на дополнительное пенсионное страхование 2% или 3% от начисленной заработной платы. </w:t>
      </w:r>
      <w:r w:rsidR="00ED607E" w:rsidRPr="00416EF2">
        <w:rPr>
          <w:rFonts w:ascii="Times New Roman" w:hAnsi="Times New Roman" w:cs="Times New Roman"/>
          <w:sz w:val="30"/>
          <w:szCs w:val="30"/>
        </w:rPr>
        <w:t xml:space="preserve">В случае выбора работником более высокого тарифа (4-10 процентов) для нанимателя он </w:t>
      </w:r>
      <w:r w:rsidR="0024350F" w:rsidRPr="00416EF2">
        <w:rPr>
          <w:rFonts w:ascii="Times New Roman" w:hAnsi="Times New Roman" w:cs="Times New Roman"/>
          <w:sz w:val="30"/>
          <w:szCs w:val="30"/>
        </w:rPr>
        <w:t xml:space="preserve">остается на уровне </w:t>
      </w:r>
      <w:r w:rsidRPr="00416EF2">
        <w:rPr>
          <w:rFonts w:ascii="Times New Roman" w:hAnsi="Times New Roman" w:cs="Times New Roman"/>
          <w:sz w:val="30"/>
          <w:szCs w:val="30"/>
        </w:rPr>
        <w:t>3</w:t>
      </w:r>
      <w:r w:rsidR="0024350F" w:rsidRPr="00416EF2">
        <w:rPr>
          <w:rFonts w:ascii="Times New Roman" w:hAnsi="Times New Roman" w:cs="Times New Roman"/>
          <w:sz w:val="30"/>
          <w:szCs w:val="30"/>
        </w:rPr>
        <w:t>%</w:t>
      </w:r>
      <w:r w:rsidRPr="00416EF2">
        <w:rPr>
          <w:rFonts w:ascii="Times New Roman" w:hAnsi="Times New Roman" w:cs="Times New Roman"/>
          <w:sz w:val="30"/>
          <w:szCs w:val="30"/>
        </w:rPr>
        <w:t xml:space="preserve">.  </w:t>
      </w:r>
    </w:p>
    <w:p w14:paraId="139138D1" w14:textId="4A15D61A" w:rsidR="0008514F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4350F" w:rsidRPr="00416EF2">
        <w:rPr>
          <w:rFonts w:ascii="Times New Roman" w:hAnsi="Times New Roman" w:cs="Times New Roman"/>
          <w:sz w:val="30"/>
          <w:szCs w:val="30"/>
        </w:rPr>
        <w:t>Возможно ли изменить</w:t>
      </w:r>
      <w:r w:rsidR="00DE3B7D">
        <w:rPr>
          <w:rFonts w:ascii="Times New Roman" w:hAnsi="Times New Roman" w:cs="Times New Roman"/>
          <w:sz w:val="30"/>
          <w:szCs w:val="30"/>
        </w:rPr>
        <w:t xml:space="preserve"> выбор процента для отчислений</w:t>
      </w:r>
      <w:r w:rsidR="0008514F" w:rsidRPr="00416EF2">
        <w:rPr>
          <w:rFonts w:ascii="Times New Roman" w:hAnsi="Times New Roman" w:cs="Times New Roman"/>
          <w:sz w:val="30"/>
          <w:szCs w:val="30"/>
        </w:rPr>
        <w:t>?</w:t>
      </w:r>
    </w:p>
    <w:p w14:paraId="453D5BC1" w14:textId="77777777" w:rsidR="00222C58" w:rsidRPr="00416EF2" w:rsidRDefault="00B266EB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3061E5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42C73" w:rsidRPr="00416EF2">
        <w:rPr>
          <w:rFonts w:ascii="Times New Roman" w:hAnsi="Times New Roman" w:cs="Times New Roman"/>
          <w:sz w:val="30"/>
          <w:szCs w:val="30"/>
        </w:rPr>
        <w:t>И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зменить размер своих отчислений </w:t>
      </w:r>
      <w:r w:rsidR="00242C73" w:rsidRPr="00416EF2">
        <w:rPr>
          <w:rFonts w:ascii="Times New Roman" w:hAnsi="Times New Roman" w:cs="Times New Roman"/>
          <w:sz w:val="30"/>
          <w:szCs w:val="30"/>
        </w:rPr>
        <w:t xml:space="preserve">возможно </w:t>
      </w:r>
      <w:r w:rsidR="00B54EA8" w:rsidRPr="00416EF2">
        <w:rPr>
          <w:rFonts w:ascii="Times New Roman" w:hAnsi="Times New Roman" w:cs="Times New Roman"/>
          <w:sz w:val="30"/>
          <w:szCs w:val="30"/>
        </w:rPr>
        <w:t>единожды в календарном</w:t>
      </w:r>
      <w:r w:rsidR="00242C73" w:rsidRPr="00416EF2">
        <w:rPr>
          <w:rFonts w:ascii="Times New Roman" w:hAnsi="Times New Roman" w:cs="Times New Roman"/>
          <w:sz w:val="30"/>
          <w:szCs w:val="30"/>
        </w:rPr>
        <w:t xml:space="preserve"> год</w:t>
      </w:r>
      <w:r w:rsidR="00B54EA8" w:rsidRPr="00416EF2">
        <w:rPr>
          <w:rFonts w:ascii="Times New Roman" w:hAnsi="Times New Roman" w:cs="Times New Roman"/>
          <w:sz w:val="30"/>
          <w:szCs w:val="30"/>
        </w:rPr>
        <w:t>у</w:t>
      </w:r>
      <w:r w:rsidR="000D2B01" w:rsidRPr="00416EF2">
        <w:rPr>
          <w:rFonts w:ascii="Times New Roman" w:hAnsi="Times New Roman" w:cs="Times New Roman"/>
          <w:sz w:val="30"/>
          <w:szCs w:val="30"/>
        </w:rPr>
        <w:t xml:space="preserve"> страхования</w:t>
      </w:r>
      <w:r w:rsidR="00242C73" w:rsidRPr="00416EF2">
        <w:rPr>
          <w:rFonts w:ascii="Times New Roman" w:hAnsi="Times New Roman" w:cs="Times New Roman"/>
          <w:sz w:val="30"/>
          <w:szCs w:val="30"/>
        </w:rPr>
        <w:t xml:space="preserve">. 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Для этого </w:t>
      </w:r>
      <w:r w:rsidR="000D2B01" w:rsidRPr="00416EF2">
        <w:rPr>
          <w:rFonts w:ascii="Times New Roman" w:hAnsi="Times New Roman" w:cs="Times New Roman"/>
          <w:sz w:val="30"/>
          <w:szCs w:val="30"/>
        </w:rPr>
        <w:t>необходимо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обратиться в </w:t>
      </w:r>
      <w:r w:rsidR="00081CC7" w:rsidRPr="00416EF2">
        <w:rPr>
          <w:rFonts w:ascii="Times New Roman" w:hAnsi="Times New Roman" w:cs="Times New Roman"/>
          <w:sz w:val="30"/>
          <w:szCs w:val="30"/>
        </w:rPr>
        <w:t>государственно</w:t>
      </w:r>
      <w:r w:rsidR="00081CC7">
        <w:rPr>
          <w:rFonts w:ascii="Times New Roman" w:hAnsi="Times New Roman" w:cs="Times New Roman"/>
          <w:sz w:val="30"/>
          <w:szCs w:val="30"/>
        </w:rPr>
        <w:t>е</w:t>
      </w:r>
      <w:r w:rsidR="00081CC7" w:rsidRPr="00416EF2">
        <w:rPr>
          <w:rFonts w:ascii="Times New Roman" w:hAnsi="Times New Roman" w:cs="Times New Roman"/>
          <w:sz w:val="30"/>
          <w:szCs w:val="30"/>
        </w:rPr>
        <w:t xml:space="preserve"> предприяти</w:t>
      </w:r>
      <w:r w:rsidR="00081CC7">
        <w:rPr>
          <w:rFonts w:ascii="Times New Roman" w:hAnsi="Times New Roman" w:cs="Times New Roman"/>
          <w:sz w:val="30"/>
          <w:szCs w:val="30"/>
        </w:rPr>
        <w:t>е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08514F" w:rsidRPr="00416EF2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="0008514F" w:rsidRPr="00416EF2">
        <w:rPr>
          <w:rFonts w:ascii="Times New Roman" w:hAnsi="Times New Roman" w:cs="Times New Roman"/>
          <w:sz w:val="30"/>
          <w:szCs w:val="30"/>
        </w:rPr>
        <w:t xml:space="preserve">» с соответствующим заявлением. </w:t>
      </w:r>
      <w:r w:rsidR="000D2B01" w:rsidRPr="00416EF2">
        <w:rPr>
          <w:rFonts w:ascii="Times New Roman" w:hAnsi="Times New Roman" w:cs="Times New Roman"/>
          <w:sz w:val="30"/>
          <w:szCs w:val="30"/>
        </w:rPr>
        <w:t>Об этом решении также</w:t>
      </w:r>
      <w:r w:rsidR="0008514F" w:rsidRPr="00416EF2">
        <w:rPr>
          <w:rFonts w:ascii="Times New Roman" w:hAnsi="Times New Roman" w:cs="Times New Roman"/>
          <w:sz w:val="30"/>
          <w:szCs w:val="30"/>
        </w:rPr>
        <w:t xml:space="preserve"> обязательно следу</w:t>
      </w:r>
      <w:r w:rsidR="000D2B01" w:rsidRPr="00416EF2">
        <w:rPr>
          <w:rFonts w:ascii="Times New Roman" w:hAnsi="Times New Roman" w:cs="Times New Roman"/>
          <w:sz w:val="30"/>
          <w:szCs w:val="30"/>
        </w:rPr>
        <w:t>ет проинформировать нанимателя.</w:t>
      </w:r>
    </w:p>
    <w:p w14:paraId="5DF5CCEF" w14:textId="77777777" w:rsidR="00B345CE" w:rsidRPr="00416EF2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140DA">
        <w:rPr>
          <w:rFonts w:ascii="Times New Roman" w:hAnsi="Times New Roman" w:cs="Times New Roman"/>
          <w:sz w:val="30"/>
          <w:szCs w:val="30"/>
        </w:rPr>
        <w:t>Д</w:t>
      </w:r>
      <w:r w:rsidR="00B345CE" w:rsidRPr="00416EF2">
        <w:rPr>
          <w:rFonts w:ascii="Times New Roman" w:hAnsi="Times New Roman" w:cs="Times New Roman"/>
          <w:sz w:val="30"/>
          <w:szCs w:val="30"/>
        </w:rPr>
        <w:t xml:space="preserve">оговор </w:t>
      </w:r>
      <w:r w:rsidR="00971CF6" w:rsidRPr="00416EF2">
        <w:rPr>
          <w:rFonts w:ascii="Times New Roman" w:hAnsi="Times New Roman" w:cs="Times New Roman"/>
          <w:sz w:val="30"/>
          <w:szCs w:val="30"/>
        </w:rPr>
        <w:t>страхования можно расторгнуть?</w:t>
      </w:r>
    </w:p>
    <w:p w14:paraId="39C3D427" w14:textId="09132E97" w:rsidR="00B345CE" w:rsidRPr="00416EF2" w:rsidRDefault="00B266EB" w:rsidP="003140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B345CE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345CE" w:rsidRPr="00416EF2">
        <w:rPr>
          <w:rFonts w:ascii="Times New Roman" w:hAnsi="Times New Roman" w:cs="Times New Roman"/>
          <w:sz w:val="30"/>
          <w:szCs w:val="30"/>
        </w:rPr>
        <w:t>Нет</w:t>
      </w:r>
      <w:r w:rsidR="00DE3B7D">
        <w:rPr>
          <w:rFonts w:ascii="Times New Roman" w:hAnsi="Times New Roman" w:cs="Times New Roman"/>
          <w:sz w:val="30"/>
          <w:szCs w:val="30"/>
        </w:rPr>
        <w:t>, договор расторгнуть нельзя.</w:t>
      </w:r>
      <w:r w:rsidR="00B345CE" w:rsidRPr="00416EF2">
        <w:rPr>
          <w:rFonts w:ascii="Times New Roman" w:hAnsi="Times New Roman" w:cs="Times New Roman"/>
          <w:sz w:val="30"/>
          <w:szCs w:val="30"/>
        </w:rPr>
        <w:t xml:space="preserve"> Гражданин вправе в любой момент приостановить (возобновлять) участие в добровольном страховании накопительной пенсии.</w:t>
      </w:r>
    </w:p>
    <w:p w14:paraId="71FB516A" w14:textId="77777777" w:rsidR="001B75E4" w:rsidRDefault="00416EF2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71CF6" w:rsidRPr="00416EF2">
        <w:rPr>
          <w:rFonts w:ascii="Times New Roman" w:hAnsi="Times New Roman" w:cs="Times New Roman"/>
          <w:sz w:val="30"/>
          <w:szCs w:val="30"/>
        </w:rPr>
        <w:t>Как будет рассчитываться</w:t>
      </w:r>
      <w:r w:rsidR="00845A06" w:rsidRPr="00416EF2">
        <w:rPr>
          <w:rFonts w:ascii="Times New Roman" w:hAnsi="Times New Roman" w:cs="Times New Roman"/>
          <w:sz w:val="30"/>
          <w:szCs w:val="30"/>
        </w:rPr>
        <w:t xml:space="preserve"> размер дополнительн</w:t>
      </w:r>
      <w:r w:rsidR="00971CF6" w:rsidRPr="00416EF2">
        <w:rPr>
          <w:rFonts w:ascii="Times New Roman" w:hAnsi="Times New Roman" w:cs="Times New Roman"/>
          <w:sz w:val="30"/>
          <w:szCs w:val="30"/>
        </w:rPr>
        <w:t>ой</w:t>
      </w:r>
      <w:r w:rsidR="00845A06" w:rsidRPr="00416EF2">
        <w:rPr>
          <w:rFonts w:ascii="Times New Roman" w:hAnsi="Times New Roman" w:cs="Times New Roman"/>
          <w:sz w:val="30"/>
          <w:szCs w:val="30"/>
        </w:rPr>
        <w:t xml:space="preserve"> накопительн</w:t>
      </w:r>
      <w:r w:rsidR="00971CF6" w:rsidRPr="00416EF2">
        <w:rPr>
          <w:rFonts w:ascii="Times New Roman" w:hAnsi="Times New Roman" w:cs="Times New Roman"/>
          <w:sz w:val="30"/>
          <w:szCs w:val="30"/>
        </w:rPr>
        <w:t>ой</w:t>
      </w:r>
      <w:r w:rsidR="00845A06" w:rsidRPr="00416EF2">
        <w:rPr>
          <w:rFonts w:ascii="Times New Roman" w:hAnsi="Times New Roman" w:cs="Times New Roman"/>
          <w:sz w:val="30"/>
          <w:szCs w:val="30"/>
        </w:rPr>
        <w:t xml:space="preserve"> пенси</w:t>
      </w:r>
      <w:r w:rsidR="00971CF6" w:rsidRPr="00416EF2">
        <w:rPr>
          <w:rFonts w:ascii="Times New Roman" w:hAnsi="Times New Roman" w:cs="Times New Roman"/>
          <w:sz w:val="30"/>
          <w:szCs w:val="30"/>
        </w:rPr>
        <w:t>и</w:t>
      </w:r>
      <w:r w:rsidR="00845A06" w:rsidRPr="00416EF2">
        <w:rPr>
          <w:rFonts w:ascii="Times New Roman" w:hAnsi="Times New Roman" w:cs="Times New Roman"/>
          <w:sz w:val="30"/>
          <w:szCs w:val="30"/>
        </w:rPr>
        <w:t>?</w:t>
      </w:r>
    </w:p>
    <w:p w14:paraId="516F53E8" w14:textId="77777777" w:rsidR="00971CF6" w:rsidRPr="00416EF2" w:rsidRDefault="00B266EB" w:rsidP="001878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845A06" w:rsidRP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50F4" w:rsidRPr="00416EF2">
        <w:rPr>
          <w:rFonts w:ascii="Times New Roman" w:hAnsi="Times New Roman" w:cs="Times New Roman"/>
          <w:sz w:val="30"/>
          <w:szCs w:val="30"/>
        </w:rPr>
        <w:t>На момент достижения участником программы общеустановленного пенсионного возраста на его лицевом счете будет накоплена страховая сумма, которая будет разделена на количеств</w:t>
      </w:r>
      <w:r w:rsidR="00CA096D" w:rsidRPr="00416EF2">
        <w:rPr>
          <w:rFonts w:ascii="Times New Roman" w:hAnsi="Times New Roman" w:cs="Times New Roman"/>
          <w:sz w:val="30"/>
          <w:szCs w:val="30"/>
        </w:rPr>
        <w:t>о</w:t>
      </w:r>
      <w:r w:rsidR="00CA50F4" w:rsidRPr="00416EF2">
        <w:rPr>
          <w:rFonts w:ascii="Times New Roman" w:hAnsi="Times New Roman" w:cs="Times New Roman"/>
          <w:sz w:val="30"/>
          <w:szCs w:val="30"/>
        </w:rPr>
        <w:t xml:space="preserve"> месяцев получения</w:t>
      </w:r>
      <w:r w:rsidR="00CA096D" w:rsidRPr="00416EF2">
        <w:rPr>
          <w:rFonts w:ascii="Times New Roman" w:hAnsi="Times New Roman" w:cs="Times New Roman"/>
          <w:sz w:val="30"/>
          <w:szCs w:val="30"/>
        </w:rPr>
        <w:t xml:space="preserve"> дополнительной накопительной пенсии (60 или 120 месяцев, т.е. 5 или 10 лет).</w:t>
      </w:r>
    </w:p>
    <w:p w14:paraId="36F2C39F" w14:textId="77777777" w:rsidR="00971CF6" w:rsidRPr="00416EF2" w:rsidRDefault="00416EF2" w:rsidP="00971C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Страховая сумма</w:t>
      </w:r>
      <w:r w:rsidR="00971CF6" w:rsidRPr="00416EF2">
        <w:rPr>
          <w:rFonts w:ascii="Times New Roman" w:hAnsi="Times New Roman" w:cs="Times New Roman"/>
          <w:bCs/>
          <w:sz w:val="30"/>
          <w:szCs w:val="30"/>
        </w:rPr>
        <w:tab/>
        <w:t>(сумма накопленной пенсии) –</w:t>
      </w:r>
      <w:r w:rsidR="00CA50F4" w:rsidRPr="00416EF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971CF6" w:rsidRPr="00416EF2">
        <w:rPr>
          <w:rFonts w:ascii="Times New Roman" w:hAnsi="Times New Roman" w:cs="Times New Roman"/>
          <w:sz w:val="30"/>
          <w:szCs w:val="30"/>
        </w:rPr>
        <w:t>фактически уплаченн</w:t>
      </w:r>
      <w:r w:rsidR="00CA50F4" w:rsidRPr="00416EF2">
        <w:rPr>
          <w:rFonts w:ascii="Times New Roman" w:hAnsi="Times New Roman" w:cs="Times New Roman"/>
          <w:sz w:val="30"/>
          <w:szCs w:val="30"/>
        </w:rPr>
        <w:t>ые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страховы</w:t>
      </w:r>
      <w:r w:rsidR="00CA50F4" w:rsidRPr="00416EF2">
        <w:rPr>
          <w:rFonts w:ascii="Times New Roman" w:hAnsi="Times New Roman" w:cs="Times New Roman"/>
          <w:sz w:val="30"/>
          <w:szCs w:val="30"/>
        </w:rPr>
        <w:t>е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взнос</w:t>
      </w:r>
      <w:r w:rsidR="00CA50F4" w:rsidRPr="00416EF2">
        <w:rPr>
          <w:rFonts w:ascii="Times New Roman" w:hAnsi="Times New Roman" w:cs="Times New Roman"/>
          <w:sz w:val="30"/>
          <w:szCs w:val="30"/>
        </w:rPr>
        <w:t>ы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</w:t>
      </w:r>
      <w:r w:rsidR="00CA50F4" w:rsidRPr="00416EF2">
        <w:rPr>
          <w:rFonts w:ascii="Times New Roman" w:hAnsi="Times New Roman" w:cs="Times New Roman"/>
          <w:sz w:val="30"/>
          <w:szCs w:val="30"/>
        </w:rPr>
        <w:t>минус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расход</w:t>
      </w:r>
      <w:r w:rsidR="00CA50F4" w:rsidRPr="00416EF2">
        <w:rPr>
          <w:rFonts w:ascii="Times New Roman" w:hAnsi="Times New Roman" w:cs="Times New Roman"/>
          <w:sz w:val="30"/>
          <w:szCs w:val="30"/>
        </w:rPr>
        <w:t>ы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на ведение дела,</w:t>
      </w:r>
      <w:r w:rsidR="00CA50F4" w:rsidRPr="00416EF2">
        <w:rPr>
          <w:rFonts w:ascii="Times New Roman" w:hAnsi="Times New Roman" w:cs="Times New Roman"/>
          <w:sz w:val="30"/>
          <w:szCs w:val="30"/>
        </w:rPr>
        <w:t xml:space="preserve"> плюс норма доходности (ставка рефинансирования) плюс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дополнительн</w:t>
      </w:r>
      <w:r w:rsidR="00CA50F4" w:rsidRPr="00416EF2">
        <w:rPr>
          <w:rFonts w:ascii="Times New Roman" w:hAnsi="Times New Roman" w:cs="Times New Roman"/>
          <w:sz w:val="30"/>
          <w:szCs w:val="30"/>
        </w:rPr>
        <w:t>ая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доходност</w:t>
      </w:r>
      <w:r w:rsidR="00CA50F4" w:rsidRPr="00416EF2">
        <w:rPr>
          <w:rFonts w:ascii="Times New Roman" w:hAnsi="Times New Roman" w:cs="Times New Roman"/>
          <w:sz w:val="30"/>
          <w:szCs w:val="30"/>
        </w:rPr>
        <w:t>ь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(страхово</w:t>
      </w:r>
      <w:r w:rsidR="00CA50F4" w:rsidRPr="00416EF2">
        <w:rPr>
          <w:rFonts w:ascii="Times New Roman" w:hAnsi="Times New Roman" w:cs="Times New Roman"/>
          <w:sz w:val="30"/>
          <w:szCs w:val="30"/>
        </w:rPr>
        <w:t>й</w:t>
      </w:r>
      <w:r w:rsidR="00971CF6" w:rsidRPr="00416EF2">
        <w:rPr>
          <w:rFonts w:ascii="Times New Roman" w:hAnsi="Times New Roman" w:cs="Times New Roman"/>
          <w:sz w:val="30"/>
          <w:szCs w:val="30"/>
        </w:rPr>
        <w:t xml:space="preserve"> бонус) на последнюю дату каждого месяца в течение срока страхования</w:t>
      </w:r>
      <w:r w:rsidR="00CA50F4" w:rsidRPr="00416EF2">
        <w:rPr>
          <w:rFonts w:ascii="Times New Roman" w:hAnsi="Times New Roman" w:cs="Times New Roman"/>
          <w:sz w:val="30"/>
          <w:szCs w:val="30"/>
        </w:rPr>
        <w:t>.</w:t>
      </w:r>
    </w:p>
    <w:p w14:paraId="1A478A86" w14:textId="77777777" w:rsidR="00187864" w:rsidRDefault="00222C58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16EF2">
        <w:rPr>
          <w:rFonts w:ascii="Times New Roman" w:hAnsi="Times New Roman" w:cs="Times New Roman"/>
          <w:b/>
          <w:sz w:val="30"/>
          <w:szCs w:val="30"/>
        </w:rPr>
        <w:t>В</w:t>
      </w:r>
      <w:r w:rsidR="00B266EB">
        <w:rPr>
          <w:rFonts w:ascii="Times New Roman" w:hAnsi="Times New Roman" w:cs="Times New Roman"/>
          <w:b/>
          <w:sz w:val="30"/>
          <w:szCs w:val="30"/>
        </w:rPr>
        <w:t>опрос</w:t>
      </w:r>
      <w:r w:rsidR="00416EF2">
        <w:rPr>
          <w:rFonts w:ascii="Times New Roman" w:hAnsi="Times New Roman" w:cs="Times New Roman"/>
          <w:b/>
          <w:sz w:val="30"/>
          <w:szCs w:val="30"/>
        </w:rPr>
        <w:t>.</w:t>
      </w:r>
      <w:r w:rsidR="003140D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50F4" w:rsidRPr="00416EF2">
        <w:rPr>
          <w:rFonts w:ascii="Times New Roman" w:hAnsi="Times New Roman" w:cs="Times New Roman"/>
          <w:sz w:val="30"/>
          <w:szCs w:val="30"/>
        </w:rPr>
        <w:t>А накопленную страховую сумму можно получить раньше достижения общеустановленного пенсионного возраста?</w:t>
      </w:r>
      <w:r w:rsidR="00187864" w:rsidRPr="00416EF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99EF67" w14:textId="77777777" w:rsidR="00CA096D" w:rsidRPr="00285DB5" w:rsidRDefault="003140D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="00187864" w:rsidRPr="00416EF2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096D" w:rsidRPr="00416EF2">
        <w:rPr>
          <w:rFonts w:ascii="Times New Roman" w:hAnsi="Times New Roman" w:cs="Times New Roman"/>
          <w:sz w:val="30"/>
          <w:szCs w:val="30"/>
        </w:rPr>
        <w:t xml:space="preserve">Такое возможно только в случае установления участнику </w:t>
      </w:r>
      <w:r w:rsidR="00CA096D" w:rsidRPr="00285DB5">
        <w:rPr>
          <w:rFonts w:ascii="Times New Roman" w:hAnsi="Times New Roman" w:cs="Times New Roman"/>
          <w:sz w:val="30"/>
          <w:szCs w:val="30"/>
        </w:rPr>
        <w:t xml:space="preserve">программы инвалидности 1 или 2 группы. </w:t>
      </w:r>
    </w:p>
    <w:p w14:paraId="3D820927" w14:textId="77777777" w:rsidR="00187864" w:rsidRPr="00285DB5" w:rsidRDefault="00B266EB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85DB5">
        <w:rPr>
          <w:rFonts w:ascii="Times New Roman" w:hAnsi="Times New Roman" w:cs="Times New Roman"/>
          <w:sz w:val="30"/>
          <w:szCs w:val="30"/>
        </w:rPr>
        <w:t>В случае ухода участника программы из жизни, пенсионные накопления по новой программе получают их наследники по закону.</w:t>
      </w:r>
      <w:r w:rsidR="000E15AF" w:rsidRPr="00285DB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A5E2A0" w14:textId="77777777" w:rsidR="00571F8E" w:rsidRPr="00632E57" w:rsidRDefault="00571F8E" w:rsidP="00571F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85DB5">
        <w:rPr>
          <w:rFonts w:ascii="Times New Roman" w:hAnsi="Times New Roman" w:cs="Times New Roman"/>
          <w:b/>
          <w:sz w:val="30"/>
          <w:szCs w:val="30"/>
        </w:rPr>
        <w:t xml:space="preserve">Вопрос. </w:t>
      </w:r>
      <w:r w:rsidRPr="00285DB5">
        <w:rPr>
          <w:rFonts w:ascii="Times New Roman" w:hAnsi="Times New Roman" w:cs="Times New Roman"/>
          <w:sz w:val="30"/>
          <w:szCs w:val="30"/>
        </w:rPr>
        <w:t>Не повлияет ли участие человека в системе добровольного страхования дополнительной накопительной пенсии на его право на пенсию по возрасту по Закону Республики Беларусь «О пенсионном обеспечении»? Пенсии будет две: по возрасту и дополнительная? Или человеку придется выбирать между видами пенсий?</w:t>
      </w:r>
    </w:p>
    <w:p w14:paraId="36F3FC93" w14:textId="77777777" w:rsidR="00571F8E" w:rsidRPr="00632E57" w:rsidRDefault="00571F8E" w:rsidP="00571F8E">
      <w:pPr>
        <w:spacing w:after="0" w:line="240" w:lineRule="auto"/>
        <w:ind w:firstLine="567"/>
        <w:jc w:val="both"/>
        <w:rPr>
          <w:sz w:val="30"/>
          <w:szCs w:val="30"/>
        </w:rPr>
      </w:pPr>
      <w:r w:rsidRPr="00632E57">
        <w:rPr>
          <w:rFonts w:ascii="Times New Roman" w:hAnsi="Times New Roman" w:cs="Times New Roman"/>
          <w:b/>
          <w:sz w:val="30"/>
          <w:szCs w:val="30"/>
        </w:rPr>
        <w:t xml:space="preserve">Ответ. </w:t>
      </w:r>
      <w:r w:rsidRPr="00632E57">
        <w:rPr>
          <w:rFonts w:ascii="Times New Roman" w:hAnsi="Times New Roman"/>
          <w:sz w:val="30"/>
          <w:szCs w:val="30"/>
        </w:rPr>
        <w:t xml:space="preserve">Появление новой добровольной пенсионной программы </w:t>
      </w:r>
      <w:r w:rsidRPr="00632E57">
        <w:rPr>
          <w:rFonts w:ascii="Times New Roman" w:hAnsi="Times New Roman"/>
          <w:bCs/>
          <w:sz w:val="30"/>
          <w:szCs w:val="30"/>
        </w:rPr>
        <w:t>не затрагивает государственные обязательства по солидарной пенсионной системе</w:t>
      </w:r>
      <w:r w:rsidRPr="00632E57">
        <w:rPr>
          <w:rFonts w:ascii="Times New Roman" w:hAnsi="Times New Roman"/>
          <w:sz w:val="30"/>
          <w:szCs w:val="30"/>
        </w:rPr>
        <w:t xml:space="preserve">. Конституционные гарантии по социальному обеспечению граждан в старости, инвалидности, в случае потери кормильца остаются неизменными. </w:t>
      </w:r>
      <w:r w:rsidRPr="00632E57">
        <w:rPr>
          <w:rFonts w:ascii="Times New Roman" w:hAnsi="Times New Roman"/>
          <w:bCs/>
          <w:sz w:val="30"/>
          <w:szCs w:val="30"/>
        </w:rPr>
        <w:t>Все гарантии государства по трудовым пенсиям и их повышению будут неукоснительно выполняться.</w:t>
      </w:r>
      <w:r w:rsidRPr="00632E57">
        <w:rPr>
          <w:rFonts w:ascii="Times New Roman" w:hAnsi="Times New Roman"/>
          <w:sz w:val="30"/>
          <w:szCs w:val="30"/>
        </w:rPr>
        <w:t xml:space="preserve"> </w:t>
      </w:r>
    </w:p>
    <w:p w14:paraId="492D752F" w14:textId="77777777" w:rsidR="00571F8E" w:rsidRPr="00416EF2" w:rsidRDefault="00571F8E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32E57">
        <w:rPr>
          <w:rFonts w:ascii="Times New Roman" w:hAnsi="Times New Roman" w:cs="Times New Roman"/>
          <w:sz w:val="30"/>
          <w:szCs w:val="30"/>
        </w:rPr>
        <w:t>Право на трудовую пенсию по возрасту по Закону Республики Беларусь «О пенсионном обеспечении» сохраняется, независимо от того выберет человек добровольное страхование дополнительной накопительной пенсии или нет. У человека появляется возможность дополнительно производить отчисления в период трудовой детальности для долгосрочного накопления. И получить эти накопления будет возможно только после достижения общеустановленного пенсионного возраста (на сегодняшний день общеустановленный возраст у мужчин – 63 года, у женщин – 58 лет).</w:t>
      </w:r>
    </w:p>
    <w:p w14:paraId="6FF5677C" w14:textId="77777777" w:rsidR="00440C6D" w:rsidRDefault="003140DA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Вопрос. </w:t>
      </w:r>
      <w:r w:rsidR="00B266EB">
        <w:rPr>
          <w:rFonts w:ascii="Times New Roman" w:hAnsi="Times New Roman" w:cs="Times New Roman"/>
          <w:sz w:val="30"/>
          <w:szCs w:val="30"/>
        </w:rPr>
        <w:t>С</w:t>
      </w:r>
      <w:r w:rsidR="00CA096D" w:rsidRPr="00416EF2">
        <w:rPr>
          <w:rFonts w:ascii="Times New Roman" w:hAnsi="Times New Roman" w:cs="Times New Roman"/>
          <w:sz w:val="30"/>
          <w:szCs w:val="30"/>
        </w:rPr>
        <w:t xml:space="preserve">колько уже заключено договоров добровольного страхования дополнительной накопительной пенсии, какие тарифы и период получения дополнительной накопительной пенсии выбирали </w:t>
      </w:r>
      <w:r w:rsidR="00CA096D" w:rsidRPr="00416EF2">
        <w:rPr>
          <w:rFonts w:ascii="Times New Roman" w:hAnsi="Times New Roman" w:cs="Times New Roman"/>
          <w:sz w:val="30"/>
          <w:szCs w:val="30"/>
        </w:rPr>
        <w:lastRenderedPageBreak/>
        <w:t>страхователи</w:t>
      </w:r>
      <w:r w:rsidR="00A11AE6" w:rsidRPr="00416EF2">
        <w:rPr>
          <w:rFonts w:ascii="Times New Roman" w:hAnsi="Times New Roman" w:cs="Times New Roman"/>
          <w:sz w:val="30"/>
          <w:szCs w:val="30"/>
        </w:rPr>
        <w:t>? В числе страхователей больше мужчин или женщин и в каком возрасте наиболее активно заключали договора?</w:t>
      </w:r>
    </w:p>
    <w:p w14:paraId="348FF0F7" w14:textId="310FBE91" w:rsidR="00A11AE6" w:rsidRPr="00416EF2" w:rsidRDefault="003140DA" w:rsidP="00A11A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</w:t>
      </w:r>
      <w:r w:rsidRPr="00416EF2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На сегодняшний день </w:t>
      </w:r>
      <w:r w:rsidR="00A11AE6" w:rsidRPr="00F01553">
        <w:rPr>
          <w:rFonts w:ascii="Times New Roman" w:hAnsi="Times New Roman" w:cs="Times New Roman"/>
          <w:sz w:val="30"/>
          <w:szCs w:val="30"/>
        </w:rPr>
        <w:t>заключено</w:t>
      </w:r>
      <w:r w:rsidR="00FD5FE7">
        <w:rPr>
          <w:rFonts w:ascii="Times New Roman" w:hAnsi="Times New Roman" w:cs="Times New Roman"/>
          <w:sz w:val="30"/>
          <w:szCs w:val="30"/>
        </w:rPr>
        <w:t xml:space="preserve"> почти</w:t>
      </w:r>
      <w:r w:rsidR="00D9520C">
        <w:rPr>
          <w:rFonts w:ascii="Times New Roman" w:hAnsi="Times New Roman" w:cs="Times New Roman"/>
          <w:sz w:val="30"/>
          <w:szCs w:val="30"/>
        </w:rPr>
        <w:t xml:space="preserve"> </w:t>
      </w:r>
      <w:r w:rsidR="001D241C">
        <w:rPr>
          <w:rFonts w:ascii="Times New Roman" w:hAnsi="Times New Roman" w:cs="Times New Roman"/>
          <w:sz w:val="30"/>
          <w:szCs w:val="30"/>
        </w:rPr>
        <w:t>95</w:t>
      </w:r>
      <w:r w:rsidR="00D9520C">
        <w:rPr>
          <w:rFonts w:ascii="Times New Roman" w:hAnsi="Times New Roman" w:cs="Times New Roman"/>
          <w:sz w:val="30"/>
          <w:szCs w:val="30"/>
        </w:rPr>
        <w:t xml:space="preserve"> тысяч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договоров. Наиболее популярный тариф по договору – 3+3 (</w:t>
      </w:r>
      <w:r w:rsidR="00A11AE6" w:rsidRPr="00F01553">
        <w:rPr>
          <w:rFonts w:ascii="Times New Roman" w:hAnsi="Times New Roman" w:cs="Times New Roman"/>
          <w:sz w:val="30"/>
          <w:szCs w:val="30"/>
        </w:rPr>
        <w:t>выбрали 6</w:t>
      </w:r>
      <w:r w:rsidR="001D241C">
        <w:rPr>
          <w:rFonts w:ascii="Times New Roman" w:hAnsi="Times New Roman" w:cs="Times New Roman"/>
          <w:sz w:val="30"/>
          <w:szCs w:val="30"/>
        </w:rPr>
        <w:t>3</w:t>
      </w:r>
      <w:r w:rsidR="00A11AE6" w:rsidRPr="00F01553">
        <w:rPr>
          <w:rFonts w:ascii="Times New Roman" w:hAnsi="Times New Roman" w:cs="Times New Roman"/>
          <w:sz w:val="30"/>
          <w:szCs w:val="30"/>
        </w:rPr>
        <w:t>%),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период получения дополнительной накопительной </w:t>
      </w:r>
      <w:r w:rsidR="00A11AE6" w:rsidRPr="00F01553">
        <w:rPr>
          <w:rFonts w:ascii="Times New Roman" w:hAnsi="Times New Roman" w:cs="Times New Roman"/>
          <w:sz w:val="30"/>
          <w:szCs w:val="30"/>
        </w:rPr>
        <w:t>пенсии 5 лет в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ыбрали </w:t>
      </w:r>
      <w:r w:rsidR="00F01553">
        <w:rPr>
          <w:rFonts w:ascii="Times New Roman" w:hAnsi="Times New Roman" w:cs="Times New Roman"/>
          <w:sz w:val="30"/>
          <w:szCs w:val="30"/>
        </w:rPr>
        <w:t>9</w:t>
      </w:r>
      <w:r w:rsidR="00D9520C">
        <w:rPr>
          <w:rFonts w:ascii="Times New Roman" w:hAnsi="Times New Roman" w:cs="Times New Roman"/>
          <w:sz w:val="30"/>
          <w:szCs w:val="30"/>
        </w:rPr>
        <w:t>5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% страхователей. Из числа </w:t>
      </w:r>
      <w:r w:rsidR="00A11AE6" w:rsidRPr="00F01553">
        <w:rPr>
          <w:rFonts w:ascii="Times New Roman" w:hAnsi="Times New Roman" w:cs="Times New Roman"/>
          <w:sz w:val="30"/>
          <w:szCs w:val="30"/>
        </w:rPr>
        <w:t xml:space="preserve">страхователей </w:t>
      </w:r>
      <w:r w:rsidR="00D9520C">
        <w:rPr>
          <w:rFonts w:ascii="Times New Roman" w:hAnsi="Times New Roman" w:cs="Times New Roman"/>
          <w:sz w:val="30"/>
          <w:szCs w:val="30"/>
        </w:rPr>
        <w:t>7</w:t>
      </w:r>
      <w:r w:rsidR="001D241C">
        <w:rPr>
          <w:rFonts w:ascii="Times New Roman" w:hAnsi="Times New Roman" w:cs="Times New Roman"/>
          <w:sz w:val="30"/>
          <w:szCs w:val="30"/>
        </w:rPr>
        <w:t>1</w:t>
      </w:r>
      <w:r w:rsidR="00A11AE6" w:rsidRPr="00F01553">
        <w:rPr>
          <w:rFonts w:ascii="Times New Roman" w:hAnsi="Times New Roman" w:cs="Times New Roman"/>
          <w:sz w:val="30"/>
          <w:szCs w:val="30"/>
        </w:rPr>
        <w:t>% это</w:t>
      </w:r>
      <w:r w:rsidR="00A11AE6" w:rsidRPr="00416EF2">
        <w:rPr>
          <w:rFonts w:ascii="Times New Roman" w:hAnsi="Times New Roman" w:cs="Times New Roman"/>
          <w:sz w:val="30"/>
          <w:szCs w:val="30"/>
        </w:rPr>
        <w:t xml:space="preserve"> женщины. Наиболее активно вступают в новую программу </w:t>
      </w:r>
      <w:r w:rsidR="00A11AE6" w:rsidRPr="00F01553">
        <w:rPr>
          <w:rFonts w:ascii="Times New Roman" w:hAnsi="Times New Roman" w:cs="Times New Roman"/>
          <w:sz w:val="30"/>
          <w:szCs w:val="30"/>
        </w:rPr>
        <w:t>страхования лица в возрасте от 48 до 57 лет (4</w:t>
      </w:r>
      <w:r w:rsidR="00D9520C">
        <w:rPr>
          <w:rFonts w:ascii="Times New Roman" w:hAnsi="Times New Roman" w:cs="Times New Roman"/>
          <w:sz w:val="30"/>
          <w:szCs w:val="30"/>
        </w:rPr>
        <w:t>2</w:t>
      </w:r>
      <w:r w:rsidR="00A11AE6" w:rsidRPr="00F01553">
        <w:rPr>
          <w:rFonts w:ascii="Times New Roman" w:hAnsi="Times New Roman" w:cs="Times New Roman"/>
          <w:sz w:val="30"/>
          <w:szCs w:val="30"/>
        </w:rPr>
        <w:t>% от общего количества).</w:t>
      </w:r>
    </w:p>
    <w:p w14:paraId="111C0362" w14:textId="77777777" w:rsidR="00CA096D" w:rsidRPr="00416EF2" w:rsidRDefault="00CA096D" w:rsidP="007E76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ABA7D4C" w14:textId="77777777" w:rsidR="00BA5ABF" w:rsidRPr="00416EF2" w:rsidRDefault="00632E57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уже сегодня позаботиться о</w:t>
      </w:r>
      <w:r w:rsidR="00BA5ABF" w:rsidRPr="00416E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повышении своего уровня и качества жизни п</w:t>
      </w:r>
      <w:r w:rsidR="00DF526F" w:rsidRPr="00416EF2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BA5ABF" w:rsidRPr="00416E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достижении пенсионного возраста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!</w:t>
      </w:r>
    </w:p>
    <w:p w14:paraId="5F65BD60" w14:textId="77777777" w:rsidR="00355F2E" w:rsidRPr="00416EF2" w:rsidRDefault="00355F2E" w:rsidP="007E767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sectPr w:rsidR="00355F2E" w:rsidRPr="00416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2811"/>
    <w:multiLevelType w:val="hybridMultilevel"/>
    <w:tmpl w:val="9D8EF6CC"/>
    <w:lvl w:ilvl="0" w:tplc="94CCD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28AD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4A1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8E8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D6E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C7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02A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265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703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2501734"/>
    <w:multiLevelType w:val="hybridMultilevel"/>
    <w:tmpl w:val="A0008E78"/>
    <w:lvl w:ilvl="0" w:tplc="0B6CA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2F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58B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F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721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660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9E7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420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C22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2406199">
    <w:abstractNumId w:val="0"/>
  </w:num>
  <w:num w:numId="2" w16cid:durableId="193593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00A"/>
    <w:rsid w:val="0000466F"/>
    <w:rsid w:val="00022D60"/>
    <w:rsid w:val="00061109"/>
    <w:rsid w:val="000743B3"/>
    <w:rsid w:val="00081CC7"/>
    <w:rsid w:val="000840F8"/>
    <w:rsid w:val="0008514F"/>
    <w:rsid w:val="000942A6"/>
    <w:rsid w:val="000C4C1F"/>
    <w:rsid w:val="000C7040"/>
    <w:rsid w:val="000D1DB0"/>
    <w:rsid w:val="000D2B01"/>
    <w:rsid w:val="000E05CB"/>
    <w:rsid w:val="000E15AF"/>
    <w:rsid w:val="000E1AF6"/>
    <w:rsid w:val="00114D6D"/>
    <w:rsid w:val="00115E08"/>
    <w:rsid w:val="001355F1"/>
    <w:rsid w:val="00187864"/>
    <w:rsid w:val="001B75E4"/>
    <w:rsid w:val="001D241C"/>
    <w:rsid w:val="00222C58"/>
    <w:rsid w:val="00242C73"/>
    <w:rsid w:val="0024350F"/>
    <w:rsid w:val="00285DB5"/>
    <w:rsid w:val="0028730E"/>
    <w:rsid w:val="002D2DD5"/>
    <w:rsid w:val="002F06D7"/>
    <w:rsid w:val="002F1334"/>
    <w:rsid w:val="002F153A"/>
    <w:rsid w:val="002F399B"/>
    <w:rsid w:val="002F5007"/>
    <w:rsid w:val="003061E5"/>
    <w:rsid w:val="003140DA"/>
    <w:rsid w:val="003408D0"/>
    <w:rsid w:val="00355F2E"/>
    <w:rsid w:val="00372EB1"/>
    <w:rsid w:val="003F2463"/>
    <w:rsid w:val="0040406E"/>
    <w:rsid w:val="00416EF2"/>
    <w:rsid w:val="004215B1"/>
    <w:rsid w:val="00440C6D"/>
    <w:rsid w:val="00441C27"/>
    <w:rsid w:val="004C086E"/>
    <w:rsid w:val="00525B13"/>
    <w:rsid w:val="00531472"/>
    <w:rsid w:val="00557A23"/>
    <w:rsid w:val="005668D3"/>
    <w:rsid w:val="00571F8E"/>
    <w:rsid w:val="00594193"/>
    <w:rsid w:val="005A0A54"/>
    <w:rsid w:val="005A35B1"/>
    <w:rsid w:val="005C6721"/>
    <w:rsid w:val="005D7CBC"/>
    <w:rsid w:val="00632E57"/>
    <w:rsid w:val="006478D1"/>
    <w:rsid w:val="00676B63"/>
    <w:rsid w:val="006D598B"/>
    <w:rsid w:val="00740146"/>
    <w:rsid w:val="0074697F"/>
    <w:rsid w:val="00754237"/>
    <w:rsid w:val="00775F68"/>
    <w:rsid w:val="007B6B73"/>
    <w:rsid w:val="007D50C6"/>
    <w:rsid w:val="007E7678"/>
    <w:rsid w:val="00824BFC"/>
    <w:rsid w:val="00833AAF"/>
    <w:rsid w:val="00845A06"/>
    <w:rsid w:val="0084618F"/>
    <w:rsid w:val="0087561B"/>
    <w:rsid w:val="008D7590"/>
    <w:rsid w:val="00902EFC"/>
    <w:rsid w:val="009544BA"/>
    <w:rsid w:val="00971CF6"/>
    <w:rsid w:val="00972A50"/>
    <w:rsid w:val="00996ADD"/>
    <w:rsid w:val="009D778A"/>
    <w:rsid w:val="00A11AE6"/>
    <w:rsid w:val="00A1381E"/>
    <w:rsid w:val="00A248B8"/>
    <w:rsid w:val="00A33387"/>
    <w:rsid w:val="00A54664"/>
    <w:rsid w:val="00A62CDC"/>
    <w:rsid w:val="00A64880"/>
    <w:rsid w:val="00AC7E14"/>
    <w:rsid w:val="00AD1651"/>
    <w:rsid w:val="00AE2C90"/>
    <w:rsid w:val="00B05378"/>
    <w:rsid w:val="00B266EB"/>
    <w:rsid w:val="00B3000A"/>
    <w:rsid w:val="00B337F3"/>
    <w:rsid w:val="00B345CE"/>
    <w:rsid w:val="00B54EA8"/>
    <w:rsid w:val="00B80DC0"/>
    <w:rsid w:val="00BA23A0"/>
    <w:rsid w:val="00BA5ABF"/>
    <w:rsid w:val="00BB3529"/>
    <w:rsid w:val="00BD669E"/>
    <w:rsid w:val="00BF40EA"/>
    <w:rsid w:val="00C5097F"/>
    <w:rsid w:val="00C6090E"/>
    <w:rsid w:val="00C6479D"/>
    <w:rsid w:val="00C90884"/>
    <w:rsid w:val="00CA096D"/>
    <w:rsid w:val="00CA31BF"/>
    <w:rsid w:val="00CA50F4"/>
    <w:rsid w:val="00CB238B"/>
    <w:rsid w:val="00CB4574"/>
    <w:rsid w:val="00D039D9"/>
    <w:rsid w:val="00D059E4"/>
    <w:rsid w:val="00D11A2C"/>
    <w:rsid w:val="00D15E2E"/>
    <w:rsid w:val="00D22619"/>
    <w:rsid w:val="00D24E57"/>
    <w:rsid w:val="00D803C4"/>
    <w:rsid w:val="00D9520C"/>
    <w:rsid w:val="00DB0201"/>
    <w:rsid w:val="00DE3B7D"/>
    <w:rsid w:val="00DF0B1D"/>
    <w:rsid w:val="00DF526F"/>
    <w:rsid w:val="00E32E1C"/>
    <w:rsid w:val="00E350C5"/>
    <w:rsid w:val="00E67469"/>
    <w:rsid w:val="00E945EA"/>
    <w:rsid w:val="00EA6414"/>
    <w:rsid w:val="00ED607E"/>
    <w:rsid w:val="00EF6CB3"/>
    <w:rsid w:val="00F01553"/>
    <w:rsid w:val="00F03E07"/>
    <w:rsid w:val="00F23CF4"/>
    <w:rsid w:val="00F47AB2"/>
    <w:rsid w:val="00F57C00"/>
    <w:rsid w:val="00FD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5236"/>
  <w15:docId w15:val="{5D091303-1FF9-415C-8400-C4E2099E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B337F3"/>
  </w:style>
  <w:style w:type="paragraph" w:styleId="a3">
    <w:name w:val="List Paragraph"/>
    <w:basedOn w:val="a"/>
    <w:uiPriority w:val="34"/>
    <w:qFormat/>
    <w:rsid w:val="00115E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3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2D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7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0056">
          <w:marLeft w:val="562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830">
          <w:marLeft w:val="562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03101">
          <w:marLeft w:val="562"/>
          <w:marRight w:val="49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C592B-A11F-42E3-B88C-FBDEB05E7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Пендо Виктория Владимировна</dc:creator>
  <cp:lastModifiedBy>Мотуз Наталия Альбиновна</cp:lastModifiedBy>
  <cp:revision>12</cp:revision>
  <dcterms:created xsi:type="dcterms:W3CDTF">2024-03-22T06:57:00Z</dcterms:created>
  <dcterms:modified xsi:type="dcterms:W3CDTF">2026-10-20T11:22:00Z</dcterms:modified>
</cp:coreProperties>
</file>