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5A978" w14:textId="77777777" w:rsidR="00B775D5" w:rsidRDefault="00B775D5" w:rsidP="003D5F4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B775D5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Гуманитарный проект государственного учреждения «Территориальный центр социального обслуживания населения Ленинского района г. Минска»</w:t>
      </w:r>
    </w:p>
    <w:p w14:paraId="70F33EDA" w14:textId="77777777" w:rsidR="003D5F47" w:rsidRPr="003D5F47" w:rsidRDefault="003D5F47" w:rsidP="003D5F4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3D5F47">
        <w:rPr>
          <w:rFonts w:ascii="Times New Roman" w:hAnsi="Times New Roman" w:cs="Times New Roman"/>
          <w:b/>
          <w:sz w:val="28"/>
          <w:szCs w:val="28"/>
        </w:rPr>
        <w:t>Ресурсная комната «Жемчужина из глубин»</w:t>
      </w:r>
    </w:p>
    <w:p w14:paraId="3EBF1E5E" w14:textId="77777777" w:rsidR="00B775D5" w:rsidRPr="00B775D5" w:rsidRDefault="00B775D5" w:rsidP="00B775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1E0" w:firstRow="1" w:lastRow="1" w:firstColumn="1" w:lastColumn="1" w:noHBand="0" w:noVBand="0"/>
      </w:tblPr>
      <w:tblGrid>
        <w:gridCol w:w="9570"/>
      </w:tblGrid>
      <w:tr w:rsidR="00B775D5" w:rsidRPr="00B775D5" w14:paraId="30AA739A" w14:textId="77777777" w:rsidTr="00744149">
        <w:tc>
          <w:tcPr>
            <w:tcW w:w="9570" w:type="dxa"/>
          </w:tcPr>
          <w:p w14:paraId="44FCC8A6" w14:textId="77777777" w:rsidR="00B775D5" w:rsidRPr="00B775D5" w:rsidRDefault="00B775D5" w:rsidP="003D5F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1. Наименование проекта: </w:t>
            </w:r>
            <w:r w:rsidR="006F62D1">
              <w:rPr>
                <w:rFonts w:ascii="Times New Roman" w:hAnsi="Times New Roman" w:cs="Times New Roman"/>
                <w:sz w:val="28"/>
                <w:szCs w:val="28"/>
              </w:rPr>
              <w:t>Ресурсная к</w:t>
            </w: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омната</w:t>
            </w:r>
            <w:r w:rsidR="003D5F47">
              <w:rPr>
                <w:rFonts w:ascii="Times New Roman" w:hAnsi="Times New Roman" w:cs="Times New Roman"/>
                <w:sz w:val="28"/>
                <w:szCs w:val="28"/>
              </w:rPr>
              <w:t xml:space="preserve"> «Жемчужина из глубин»</w:t>
            </w:r>
          </w:p>
        </w:tc>
      </w:tr>
      <w:tr w:rsidR="00B775D5" w:rsidRPr="00B775D5" w14:paraId="26C24D73" w14:textId="77777777" w:rsidTr="00744149">
        <w:tc>
          <w:tcPr>
            <w:tcW w:w="9570" w:type="dxa"/>
          </w:tcPr>
          <w:p w14:paraId="1621B8FC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2. Срок реализации: 1 год</w:t>
            </w:r>
          </w:p>
        </w:tc>
      </w:tr>
      <w:tr w:rsidR="00B775D5" w:rsidRPr="00B775D5" w14:paraId="406F56E2" w14:textId="77777777" w:rsidTr="00744149">
        <w:tc>
          <w:tcPr>
            <w:tcW w:w="9570" w:type="dxa"/>
          </w:tcPr>
          <w:p w14:paraId="07220D92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3.Организация-заявитель, предлагающая проект: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</w:t>
            </w:r>
            <w:r w:rsidRPr="00B775D5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 xml:space="preserve"> «Территориальный центр социального обслуживания населения Ленинского района г. Минска»</w:t>
            </w:r>
          </w:p>
        </w:tc>
      </w:tr>
      <w:tr w:rsidR="00B775D5" w:rsidRPr="00B775D5" w14:paraId="3CF80886" w14:textId="77777777" w:rsidTr="00744149">
        <w:tc>
          <w:tcPr>
            <w:tcW w:w="9570" w:type="dxa"/>
          </w:tcPr>
          <w:p w14:paraId="0A64E276" w14:textId="77777777" w:rsidR="00172518" w:rsidRDefault="00172518" w:rsidP="0017251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Цель проекта</w:t>
            </w:r>
            <w:r w:rsidR="00B775D5" w:rsidRPr="00B775D5">
              <w:rPr>
                <w:sz w:val="28"/>
                <w:szCs w:val="28"/>
              </w:rPr>
              <w:t xml:space="preserve">: </w:t>
            </w:r>
            <w:r w:rsidR="00705A19" w:rsidRPr="006F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безопасного пространства для пострадавших, где они могут восстановить</w:t>
            </w:r>
            <w:r w:rsidR="00E47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внутренние силы,</w:t>
            </w:r>
            <w:r w:rsidR="00705A19" w:rsidRPr="006F3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уверенность в себе, проработать травму и научиться строить здоровые границы.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B5091D9" w14:textId="77777777" w:rsidR="00B775D5" w:rsidRPr="00172518" w:rsidRDefault="00B775D5" w:rsidP="00E470A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51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</w:rPr>
              <w:t xml:space="preserve">Создание и оборудование специальной </w:t>
            </w:r>
            <w:r w:rsidR="006F62D1" w:rsidRPr="0017251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</w:rPr>
              <w:t xml:space="preserve">ресурсной </w:t>
            </w:r>
            <w:r w:rsidRPr="0017251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</w:rPr>
              <w:t xml:space="preserve">комнаты в отделении комплексной поддержки в кризисной ситуации для </w:t>
            </w:r>
            <w:r w:rsidRPr="00172518">
              <w:rPr>
                <w:rFonts w:ascii="Times New Roman" w:hAnsi="Times New Roman" w:cs="Times New Roman"/>
                <w:sz w:val="28"/>
                <w:szCs w:val="28"/>
              </w:rPr>
              <w:t>жертв домашнего насилия,</w:t>
            </w:r>
            <w:r w:rsidR="000C5EDD" w:rsidRPr="00172518">
              <w:rPr>
                <w:rFonts w:ascii="Times New Roman" w:hAnsi="Times New Roman" w:cs="Times New Roman"/>
                <w:sz w:val="28"/>
                <w:szCs w:val="28"/>
              </w:rPr>
              <w:t xml:space="preserve"> свидетелей домашнего насилия</w:t>
            </w:r>
            <w:r w:rsidRPr="001725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5EDD" w:rsidRPr="0017251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</w:rPr>
              <w:t>по</w:t>
            </w:r>
            <w:r w:rsidR="000C5EDD"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сохранению</w:t>
            </w:r>
            <w:r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укреплени</w:t>
            </w:r>
            <w:r w:rsidR="000C5EDD"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</w:t>
            </w:r>
            <w:r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психофизического</w:t>
            </w:r>
            <w:r w:rsidR="000C5EDD"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здоровья, повышени</w:t>
            </w:r>
            <w:r w:rsidR="006F62D1"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</w:t>
            </w:r>
            <w:r w:rsidR="000C5EDD"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уровня </w:t>
            </w:r>
            <w:r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эмоционального </w:t>
            </w:r>
            <w:r w:rsidR="00E470A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благополучия</w:t>
            </w:r>
            <w:r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0C5EDD"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внутренних ресурсов данной категории граждан</w:t>
            </w:r>
            <w:r w:rsidR="00705A19"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="000C5EDD"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 помощью </w:t>
            </w:r>
            <w:r w:rsidR="006F62D1"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специально обустроенной</w:t>
            </w:r>
            <w:r w:rsidRPr="001725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среды.</w:t>
            </w:r>
          </w:p>
        </w:tc>
      </w:tr>
      <w:tr w:rsidR="00B775D5" w:rsidRPr="00B775D5" w14:paraId="6C1F730F" w14:textId="77777777" w:rsidTr="00744149">
        <w:tc>
          <w:tcPr>
            <w:tcW w:w="9570" w:type="dxa"/>
          </w:tcPr>
          <w:p w14:paraId="126BDC97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5. Задачи, планируемые к выполнению в рамках реализации проекта:  </w:t>
            </w:r>
          </w:p>
          <w:p w14:paraId="4EFA5383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и оснащение </w:t>
            </w:r>
            <w:r w:rsidR="00705A19">
              <w:rPr>
                <w:rFonts w:ascii="Times New Roman" w:hAnsi="Times New Roman" w:cs="Times New Roman"/>
                <w:sz w:val="28"/>
                <w:szCs w:val="28"/>
              </w:rPr>
              <w:t xml:space="preserve">ресурсной </w:t>
            </w: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комнаты;</w:t>
            </w:r>
          </w:p>
          <w:p w14:paraId="7462AD71" w14:textId="77777777" w:rsidR="00E470A0" w:rsidRDefault="000C5EDD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проведение </w:t>
            </w:r>
            <w:r w:rsidR="00E470A0" w:rsidRPr="00E470A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470A0" w:rsidRPr="00E470A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рупповых психотерапевтические сессий,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тренингов </w:t>
            </w: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сохранения и укрепления психофизического здоровья</w:t>
            </w:r>
            <w:r w:rsidR="00E470A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75D5" w:rsidRPr="00B775D5">
              <w:rPr>
                <w:rFonts w:ascii="Times New Roman" w:hAnsi="Times New Roman" w:cs="Times New Roman"/>
                <w:sz w:val="28"/>
                <w:szCs w:val="28"/>
              </w:rPr>
              <w:t>развити</w:t>
            </w:r>
            <w:r w:rsidR="00E470A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B775D5"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эмоциональной сферы и коммуникативных навыков,</w:t>
            </w:r>
            <w:r w:rsidR="00E470A0">
              <w:rPr>
                <w:rFonts w:ascii="Times New Roman" w:hAnsi="Times New Roman" w:cs="Times New Roman"/>
                <w:sz w:val="28"/>
                <w:szCs w:val="28"/>
              </w:rPr>
              <w:t xml:space="preserve"> творческих мастер-классов, клуба поддержки; </w:t>
            </w:r>
            <w:r w:rsidR="00B775D5" w:rsidRPr="00B775D5">
              <w:rPr>
                <w:rFonts w:ascii="Times New Roman" w:hAnsi="Times New Roman" w:cs="Times New Roman"/>
                <w:sz w:val="28"/>
                <w:szCs w:val="28"/>
              </w:rPr>
              <w:t>развитие саморегуляции и релаксации для формирования способности управлять своим эмоциональным состоянием, повышения самооценки и уверенности в себе</w:t>
            </w:r>
            <w:r w:rsidR="00E470A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8A4B4A0" w14:textId="77777777" w:rsidR="00B775D5" w:rsidRPr="00B775D5" w:rsidRDefault="00E470A0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юридических консультаций.</w:t>
            </w:r>
          </w:p>
          <w:p w14:paraId="31B2193F" w14:textId="77777777" w:rsidR="00B775D5" w:rsidRPr="00B775D5" w:rsidRDefault="00705A19" w:rsidP="00B775D5">
            <w:pPr>
              <w:pStyle w:val="a4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Ресурсная</w:t>
            </w:r>
            <w:r w:rsidR="00B775D5" w:rsidRPr="00B775D5">
              <w:rPr>
                <w:sz w:val="28"/>
                <w:szCs w:val="28"/>
                <w:shd w:val="clear" w:color="auto" w:fill="FFFFFF"/>
              </w:rPr>
              <w:t xml:space="preserve"> комната помогает решить следующие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B775D5" w:rsidRPr="00B775D5">
              <w:rPr>
                <w:rStyle w:val="a3"/>
                <w:b w:val="0"/>
                <w:sz w:val="28"/>
                <w:szCs w:val="28"/>
                <w:shd w:val="clear" w:color="auto" w:fill="FFFFFF"/>
              </w:rPr>
              <w:t>задачи:</w:t>
            </w:r>
          </w:p>
          <w:p w14:paraId="187F456E" w14:textId="77777777" w:rsidR="00B775D5" w:rsidRPr="00B775D5" w:rsidRDefault="00B775D5" w:rsidP="00B775D5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B775D5">
              <w:rPr>
                <w:sz w:val="28"/>
                <w:szCs w:val="28"/>
              </w:rPr>
              <w:t xml:space="preserve">- уменьшить внутреннюю тревожность, обрести уверенность в себе, </w:t>
            </w:r>
            <w:r w:rsidR="00CD4847">
              <w:rPr>
                <w:sz w:val="28"/>
                <w:szCs w:val="28"/>
              </w:rPr>
              <w:t>прокачать ресурсы</w:t>
            </w:r>
            <w:r w:rsidRPr="00B775D5">
              <w:rPr>
                <w:sz w:val="28"/>
                <w:szCs w:val="28"/>
              </w:rPr>
              <w:t>;</w:t>
            </w:r>
          </w:p>
          <w:p w14:paraId="659741A2" w14:textId="77777777" w:rsidR="00B775D5" w:rsidRPr="00B775D5" w:rsidRDefault="00B775D5" w:rsidP="00B775D5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B775D5">
              <w:rPr>
                <w:sz w:val="28"/>
                <w:szCs w:val="28"/>
              </w:rPr>
              <w:t>- снизить вегето-сосудистые реакции или невротические расстройства;</w:t>
            </w:r>
          </w:p>
          <w:p w14:paraId="76BDD84A" w14:textId="77777777" w:rsidR="00B775D5" w:rsidRPr="00B775D5" w:rsidRDefault="00B775D5" w:rsidP="00B775D5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B775D5">
              <w:rPr>
                <w:sz w:val="28"/>
                <w:szCs w:val="28"/>
              </w:rPr>
              <w:t>- зарядиться позитивными эмоциями, создать хороший эмоциональный фон.</w:t>
            </w:r>
          </w:p>
        </w:tc>
      </w:tr>
      <w:tr w:rsidR="00B775D5" w:rsidRPr="00B775D5" w14:paraId="1BCD4FFD" w14:textId="77777777" w:rsidTr="00744149">
        <w:tc>
          <w:tcPr>
            <w:tcW w:w="9570" w:type="dxa"/>
          </w:tcPr>
          <w:p w14:paraId="0D8E011C" w14:textId="77777777" w:rsidR="00B775D5" w:rsidRPr="00B775D5" w:rsidRDefault="00B775D5" w:rsidP="006F62D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6. Целевая группа: </w:t>
            </w:r>
            <w:r w:rsidR="006F62D1">
              <w:rPr>
                <w:rFonts w:ascii="Times New Roman" w:hAnsi="Times New Roman" w:cs="Times New Roman"/>
                <w:sz w:val="28"/>
                <w:szCs w:val="28"/>
              </w:rPr>
              <w:t>жертвы домашнего насилия, свидетели домашнего насилия</w:t>
            </w: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F62D1">
              <w:rPr>
                <w:rFonts w:ascii="Times New Roman" w:hAnsi="Times New Roman" w:cs="Times New Roman"/>
                <w:sz w:val="28"/>
                <w:szCs w:val="28"/>
              </w:rPr>
              <w:t xml:space="preserve">состоящие в базе </w:t>
            </w:r>
            <w:proofErr w:type="spellStart"/>
            <w:r w:rsidR="006F62D1">
              <w:rPr>
                <w:rFonts w:ascii="Times New Roman" w:hAnsi="Times New Roman" w:cs="Times New Roman"/>
                <w:sz w:val="28"/>
                <w:szCs w:val="28"/>
              </w:rPr>
              <w:t>ОКПвКС</w:t>
            </w:r>
            <w:proofErr w:type="spellEnd"/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775D5" w:rsidRPr="00B775D5" w14:paraId="50AB86D6" w14:textId="77777777" w:rsidTr="00744149">
        <w:tc>
          <w:tcPr>
            <w:tcW w:w="9570" w:type="dxa"/>
          </w:tcPr>
          <w:p w14:paraId="2E8254F5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7. Краткое описание мероприятий в рамках проекта: </w:t>
            </w:r>
          </w:p>
          <w:p w14:paraId="59020FBF" w14:textId="77777777" w:rsidR="00B775D5" w:rsidRPr="00B775D5" w:rsidRDefault="00172518" w:rsidP="00B775D5">
            <w:pPr>
              <w:pStyle w:val="a4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помещения.</w:t>
            </w:r>
          </w:p>
          <w:p w14:paraId="3F22FCEF" w14:textId="77777777" w:rsidR="00B775D5" w:rsidRPr="00B775D5" w:rsidRDefault="00B775D5" w:rsidP="00B775D5">
            <w:pPr>
              <w:pStyle w:val="a4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B775D5">
              <w:rPr>
                <w:sz w:val="28"/>
                <w:szCs w:val="28"/>
              </w:rPr>
              <w:t xml:space="preserve">Оформление интерьера (разделение комнаты на </w:t>
            </w:r>
            <w:r w:rsidR="006F62D1">
              <w:rPr>
                <w:sz w:val="28"/>
                <w:szCs w:val="28"/>
              </w:rPr>
              <w:t>3</w:t>
            </w:r>
            <w:r w:rsidR="00172518">
              <w:rPr>
                <w:sz w:val="28"/>
                <w:szCs w:val="28"/>
              </w:rPr>
              <w:t xml:space="preserve"> зоны: </w:t>
            </w:r>
            <w:r w:rsidR="00CD4847">
              <w:rPr>
                <w:sz w:val="28"/>
                <w:szCs w:val="28"/>
              </w:rPr>
              <w:t>тренинговую, творческую, зону отдыха (</w:t>
            </w:r>
            <w:r w:rsidR="00172518">
              <w:rPr>
                <w:sz w:val="28"/>
                <w:szCs w:val="28"/>
              </w:rPr>
              <w:t>релаксационную).</w:t>
            </w:r>
          </w:p>
          <w:p w14:paraId="3C4E41E7" w14:textId="77777777" w:rsidR="00B775D5" w:rsidRPr="00B775D5" w:rsidRDefault="00B775D5" w:rsidP="00B775D5">
            <w:pPr>
              <w:pStyle w:val="a4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B775D5">
              <w:rPr>
                <w:sz w:val="28"/>
                <w:szCs w:val="28"/>
              </w:rPr>
              <w:t>Закупка и установка оборудования (</w:t>
            </w:r>
            <w:r w:rsidR="00172518">
              <w:rPr>
                <w:sz w:val="28"/>
                <w:szCs w:val="28"/>
              </w:rPr>
              <w:t>столы, стулья, кресло-груша</w:t>
            </w:r>
            <w:r w:rsidR="00172518">
              <w:rPr>
                <w:sz w:val="28"/>
                <w:szCs w:val="28"/>
                <w:lang w:eastAsia="ja-JP"/>
              </w:rPr>
              <w:t>,</w:t>
            </w:r>
            <w:r w:rsidRPr="00B775D5">
              <w:rPr>
                <w:sz w:val="28"/>
                <w:szCs w:val="28"/>
                <w:lang w:eastAsia="ja-JP"/>
              </w:rPr>
              <w:t xml:space="preserve"> воздушно-пузырьковая</w:t>
            </w:r>
            <w:r w:rsidR="00172518">
              <w:rPr>
                <w:sz w:val="28"/>
                <w:szCs w:val="28"/>
                <w:lang w:eastAsia="ja-JP"/>
              </w:rPr>
              <w:t xml:space="preserve"> трубка</w:t>
            </w:r>
            <w:r w:rsidRPr="00B775D5">
              <w:rPr>
                <w:sz w:val="28"/>
                <w:szCs w:val="28"/>
                <w:lang w:eastAsia="ja-JP"/>
              </w:rPr>
              <w:t xml:space="preserve">, </w:t>
            </w:r>
            <w:r w:rsidR="00172518">
              <w:rPr>
                <w:sz w:val="28"/>
                <w:szCs w:val="28"/>
                <w:lang w:eastAsia="ja-JP"/>
              </w:rPr>
              <w:t>ковер, подушки, релаксационное</w:t>
            </w:r>
            <w:r w:rsidRPr="00B775D5">
              <w:rPr>
                <w:sz w:val="28"/>
                <w:szCs w:val="28"/>
                <w:lang w:eastAsia="ja-JP"/>
              </w:rPr>
              <w:t xml:space="preserve"> кресло</w:t>
            </w:r>
            <w:r w:rsidR="00172518">
              <w:rPr>
                <w:sz w:val="28"/>
                <w:szCs w:val="28"/>
                <w:lang w:eastAsia="ja-JP"/>
              </w:rPr>
              <w:t>)</w:t>
            </w:r>
            <w:r w:rsidR="006F62D1">
              <w:rPr>
                <w:sz w:val="28"/>
                <w:szCs w:val="28"/>
                <w:lang w:eastAsia="ja-JP"/>
              </w:rPr>
              <w:t>.</w:t>
            </w:r>
            <w:r w:rsidRPr="00B775D5">
              <w:rPr>
                <w:sz w:val="28"/>
                <w:szCs w:val="28"/>
                <w:lang w:eastAsia="ja-JP"/>
              </w:rPr>
              <w:t xml:space="preserve"> </w:t>
            </w:r>
          </w:p>
          <w:p w14:paraId="21431608" w14:textId="77777777" w:rsidR="00B775D5" w:rsidRPr="00B775D5" w:rsidRDefault="00B775D5" w:rsidP="00CD4847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B775D5">
              <w:rPr>
                <w:sz w:val="28"/>
                <w:szCs w:val="28"/>
              </w:rPr>
              <w:t>Специалисты будут проводить занятия</w:t>
            </w:r>
            <w:r w:rsidR="00CD4847">
              <w:rPr>
                <w:sz w:val="28"/>
                <w:szCs w:val="28"/>
              </w:rPr>
              <w:t>,</w:t>
            </w:r>
            <w:r w:rsidRPr="00B775D5">
              <w:rPr>
                <w:sz w:val="28"/>
                <w:szCs w:val="28"/>
              </w:rPr>
              <w:t xml:space="preserve"> </w:t>
            </w:r>
            <w:r w:rsidR="00CD4847">
              <w:rPr>
                <w:sz w:val="28"/>
                <w:szCs w:val="28"/>
              </w:rPr>
              <w:t>которые</w:t>
            </w:r>
            <w:r w:rsidR="00CD4847" w:rsidRPr="00B775D5">
              <w:rPr>
                <w:sz w:val="28"/>
                <w:szCs w:val="28"/>
              </w:rPr>
              <w:t xml:space="preserve"> положительно влияют на общее</w:t>
            </w:r>
            <w:r w:rsidR="00CD4847">
              <w:rPr>
                <w:sz w:val="28"/>
                <w:szCs w:val="28"/>
              </w:rPr>
              <w:t xml:space="preserve"> физическое, эмоциональное </w:t>
            </w:r>
            <w:r w:rsidR="00CD4847" w:rsidRPr="00B775D5">
              <w:rPr>
                <w:sz w:val="28"/>
                <w:szCs w:val="28"/>
              </w:rPr>
              <w:t xml:space="preserve">и социальное развитие </w:t>
            </w:r>
            <w:r w:rsidRPr="00B775D5">
              <w:rPr>
                <w:sz w:val="28"/>
                <w:szCs w:val="28"/>
              </w:rPr>
              <w:t>людей</w:t>
            </w:r>
            <w:r w:rsidR="006F62D1">
              <w:rPr>
                <w:sz w:val="28"/>
                <w:szCs w:val="28"/>
              </w:rPr>
              <w:t>, ставших жертвами домашнего насилия</w:t>
            </w:r>
            <w:r w:rsidRPr="00B775D5">
              <w:rPr>
                <w:sz w:val="28"/>
                <w:szCs w:val="28"/>
              </w:rPr>
              <w:t xml:space="preserve">. </w:t>
            </w:r>
            <w:r w:rsidR="004D16AC">
              <w:rPr>
                <w:sz w:val="28"/>
                <w:szCs w:val="28"/>
              </w:rPr>
              <w:t>Ресурсная комната – э</w:t>
            </w:r>
            <w:r w:rsidRPr="00B775D5">
              <w:rPr>
                <w:sz w:val="28"/>
                <w:szCs w:val="28"/>
              </w:rPr>
              <w:t xml:space="preserve">то организованная особым образом среда, </w:t>
            </w:r>
            <w:r w:rsidR="004D16AC">
              <w:rPr>
                <w:sz w:val="28"/>
                <w:szCs w:val="28"/>
              </w:rPr>
              <w:t xml:space="preserve">которая </w:t>
            </w:r>
            <w:r w:rsidR="006F62D1">
              <w:rPr>
                <w:sz w:val="28"/>
                <w:szCs w:val="28"/>
              </w:rPr>
              <w:t>помогает</w:t>
            </w:r>
            <w:r w:rsidRPr="00B775D5">
              <w:rPr>
                <w:sz w:val="28"/>
                <w:szCs w:val="28"/>
              </w:rPr>
              <w:t xml:space="preserve"> снять напряжение, справиться с </w:t>
            </w:r>
            <w:r w:rsidRPr="00B775D5">
              <w:rPr>
                <w:sz w:val="28"/>
                <w:szCs w:val="28"/>
              </w:rPr>
              <w:lastRenderedPageBreak/>
              <w:t>проблемами, расслабиться и получить заряд положительных эмоций.</w:t>
            </w:r>
          </w:p>
          <w:p w14:paraId="25B105F4" w14:textId="77777777" w:rsidR="00B775D5" w:rsidRPr="00B775D5" w:rsidRDefault="006F62D1" w:rsidP="00B775D5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775D5" w:rsidRPr="00B775D5">
              <w:rPr>
                <w:sz w:val="28"/>
                <w:szCs w:val="28"/>
              </w:rPr>
              <w:t xml:space="preserve">омната может использоваться для релаксации </w:t>
            </w:r>
            <w:r>
              <w:rPr>
                <w:sz w:val="28"/>
                <w:szCs w:val="28"/>
              </w:rPr>
              <w:t xml:space="preserve">и </w:t>
            </w:r>
            <w:r w:rsidR="00B775D5" w:rsidRPr="00B775D5">
              <w:rPr>
                <w:sz w:val="28"/>
                <w:szCs w:val="28"/>
              </w:rPr>
              <w:t xml:space="preserve">восстановления </w:t>
            </w:r>
            <w:r w:rsidR="004D16AC">
              <w:rPr>
                <w:sz w:val="28"/>
                <w:szCs w:val="28"/>
              </w:rPr>
              <w:t>жизне</w:t>
            </w:r>
            <w:r w:rsidR="00E470A0">
              <w:rPr>
                <w:sz w:val="28"/>
                <w:szCs w:val="28"/>
              </w:rPr>
              <w:t>нных сил</w:t>
            </w:r>
            <w:r w:rsidR="00B775D5" w:rsidRPr="00B775D5">
              <w:rPr>
                <w:sz w:val="28"/>
                <w:szCs w:val="28"/>
              </w:rPr>
              <w:t>.</w:t>
            </w:r>
          </w:p>
          <w:p w14:paraId="133E1B57" w14:textId="77777777" w:rsidR="00B775D5" w:rsidRPr="00B775D5" w:rsidRDefault="00B775D5" w:rsidP="006F62D1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B775D5">
              <w:rPr>
                <w:sz w:val="28"/>
                <w:szCs w:val="28"/>
              </w:rPr>
              <w:t xml:space="preserve">Занятия </w:t>
            </w:r>
            <w:r w:rsidR="004D16AC">
              <w:rPr>
                <w:sz w:val="28"/>
                <w:szCs w:val="28"/>
              </w:rPr>
              <w:t xml:space="preserve">в </w:t>
            </w:r>
            <w:r w:rsidRPr="00B775D5">
              <w:rPr>
                <w:sz w:val="28"/>
                <w:szCs w:val="28"/>
              </w:rPr>
              <w:t xml:space="preserve">комнате помогут вывести человека из напряженного состояния. Акцент при этом делается на поддержку и развитие внутренних </w:t>
            </w:r>
            <w:r w:rsidR="006F62D1">
              <w:rPr>
                <w:sz w:val="28"/>
                <w:szCs w:val="28"/>
              </w:rPr>
              <w:t>ресурсов</w:t>
            </w:r>
            <w:r w:rsidRPr="00B775D5">
              <w:rPr>
                <w:sz w:val="28"/>
                <w:szCs w:val="28"/>
              </w:rPr>
              <w:t xml:space="preserve"> человека.</w:t>
            </w:r>
          </w:p>
        </w:tc>
      </w:tr>
      <w:tr w:rsidR="00B775D5" w:rsidRPr="00B775D5" w14:paraId="185B1605" w14:textId="77777777" w:rsidTr="00744149">
        <w:tc>
          <w:tcPr>
            <w:tcW w:w="9570" w:type="dxa"/>
          </w:tcPr>
          <w:p w14:paraId="5F609C5A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 Общий объем финансирования (в долларах США):</w:t>
            </w:r>
            <w:r w:rsidRPr="00B775D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5000</w:t>
            </w:r>
          </w:p>
        </w:tc>
      </w:tr>
      <w:tr w:rsidR="00B775D5" w:rsidRPr="00B775D5" w14:paraId="36E33B03" w14:textId="77777777" w:rsidTr="00744149">
        <w:tc>
          <w:tcPr>
            <w:tcW w:w="9570" w:type="dxa"/>
          </w:tcPr>
          <w:p w14:paraId="796871D0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               Объем финансирования (в долларах США)</w:t>
            </w:r>
          </w:p>
        </w:tc>
      </w:tr>
      <w:tr w:rsidR="00B775D5" w:rsidRPr="00B775D5" w14:paraId="49A41B5B" w14:textId="77777777" w:rsidTr="00744149">
        <w:tc>
          <w:tcPr>
            <w:tcW w:w="9570" w:type="dxa"/>
          </w:tcPr>
          <w:p w14:paraId="465BC512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Средства донора                                                                5000</w:t>
            </w:r>
          </w:p>
        </w:tc>
      </w:tr>
      <w:tr w:rsidR="00B775D5" w:rsidRPr="00B775D5" w14:paraId="00520FFE" w14:textId="77777777" w:rsidTr="00744149">
        <w:tc>
          <w:tcPr>
            <w:tcW w:w="9570" w:type="dxa"/>
          </w:tcPr>
          <w:p w14:paraId="37BA4767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Софинансирование                                                            500</w:t>
            </w:r>
          </w:p>
        </w:tc>
      </w:tr>
      <w:tr w:rsidR="00B775D5" w:rsidRPr="00B775D5" w14:paraId="08CB9AEE" w14:textId="77777777" w:rsidTr="00744149">
        <w:tc>
          <w:tcPr>
            <w:tcW w:w="9570" w:type="dxa"/>
          </w:tcPr>
          <w:p w14:paraId="673C2105" w14:textId="568ADA9A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9. Место реализации проекта: </w:t>
            </w:r>
            <w:r w:rsidR="005A66C9">
              <w:rPr>
                <w:rFonts w:ascii="Times New Roman" w:hAnsi="Times New Roman" w:cs="Times New Roman"/>
                <w:sz w:val="28"/>
                <w:szCs w:val="28"/>
              </w:rPr>
              <w:t>ГУ</w:t>
            </w:r>
            <w:r w:rsidR="005A66C9" w:rsidRPr="00B775D5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 xml:space="preserve"> «Территориальный центр социального обслуживания населения Ленинского района г. Минска»</w:t>
            </w:r>
          </w:p>
        </w:tc>
      </w:tr>
      <w:tr w:rsidR="00B775D5" w:rsidRPr="00B775D5" w14:paraId="4B1559B8" w14:textId="77777777" w:rsidTr="00744149">
        <w:tc>
          <w:tcPr>
            <w:tcW w:w="9570" w:type="dxa"/>
          </w:tcPr>
          <w:p w14:paraId="060363B9" w14:textId="77777777" w:rsidR="00B775D5" w:rsidRPr="00B775D5" w:rsidRDefault="00B775D5" w:rsidP="00B775D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10.Контактное лицо: </w:t>
            </w:r>
            <w:proofErr w:type="spellStart"/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Томашева</w:t>
            </w:r>
            <w:proofErr w:type="spellEnd"/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 Ольга Леонидовна, директор, телефон, </w:t>
            </w:r>
            <w:r w:rsidRPr="00B775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775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B775D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B775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len</w:t>
            </w:r>
            <w:proofErr w:type="spellEnd"/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B775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osair</w:t>
            </w:r>
            <w:proofErr w:type="spellEnd"/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Pr="00B775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yandex</w:t>
            </w:r>
            <w:proofErr w:type="spellEnd"/>
            <w:r w:rsidRPr="00B775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B775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0D1FB373" w14:textId="77777777" w:rsidR="00BD4552" w:rsidRPr="00B775D5" w:rsidRDefault="00BD4552" w:rsidP="00B7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4552" w:rsidRPr="00B77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5D5"/>
    <w:rsid w:val="000C5EDD"/>
    <w:rsid w:val="00172518"/>
    <w:rsid w:val="003D5F47"/>
    <w:rsid w:val="004D16AC"/>
    <w:rsid w:val="005A66C9"/>
    <w:rsid w:val="006F62D1"/>
    <w:rsid w:val="00705A19"/>
    <w:rsid w:val="00B775D5"/>
    <w:rsid w:val="00BD4552"/>
    <w:rsid w:val="00CD4847"/>
    <w:rsid w:val="00E470A0"/>
    <w:rsid w:val="00F2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F84FC"/>
  <w15:docId w15:val="{CE143260-B299-47B4-A46B-64464DEFF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775D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775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InsideAddress">
    <w:name w:val="Inside Address"/>
    <w:basedOn w:val="a"/>
    <w:rsid w:val="00B775D5"/>
    <w:pPr>
      <w:spacing w:after="0" w:line="240" w:lineRule="auto"/>
      <w:ind w:left="835" w:right="-36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3">
    <w:name w:val="Strong"/>
    <w:basedOn w:val="a0"/>
    <w:uiPriority w:val="22"/>
    <w:qFormat/>
    <w:rsid w:val="00B775D5"/>
    <w:rPr>
      <w:b/>
      <w:bCs/>
    </w:rPr>
  </w:style>
  <w:style w:type="paragraph" w:styleId="a4">
    <w:name w:val="Normal (Web)"/>
    <w:basedOn w:val="a"/>
    <w:uiPriority w:val="99"/>
    <w:unhideWhenUsed/>
    <w:rsid w:val="00B77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Den-2-1</cp:lastModifiedBy>
  <cp:revision>4</cp:revision>
  <dcterms:created xsi:type="dcterms:W3CDTF">2025-03-26T20:12:00Z</dcterms:created>
  <dcterms:modified xsi:type="dcterms:W3CDTF">2026-10-02T07:22:00Z</dcterms:modified>
</cp:coreProperties>
</file>