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1165" w:rsidRPr="000474E1" w:rsidRDefault="00B57D9F" w:rsidP="00F04D0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474E1">
        <w:rPr>
          <w:rFonts w:ascii="Times New Roman" w:hAnsi="Times New Roman" w:cs="Times New Roman"/>
          <w:b/>
          <w:sz w:val="28"/>
          <w:szCs w:val="28"/>
        </w:rPr>
        <w:t>Вознаграждение по авторскому договору</w:t>
      </w:r>
    </w:p>
    <w:p w:rsidR="00B57D9F" w:rsidRPr="000474E1" w:rsidRDefault="00B57D9F" w:rsidP="00F04D0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474E1">
        <w:rPr>
          <w:rFonts w:ascii="Times New Roman" w:hAnsi="Times New Roman" w:cs="Times New Roman"/>
          <w:i/>
          <w:sz w:val="28"/>
          <w:szCs w:val="28"/>
        </w:rPr>
        <w:t xml:space="preserve">Организация заключила с физическим лицом </w:t>
      </w:r>
      <w:r w:rsidR="007577BD" w:rsidRPr="000474E1">
        <w:rPr>
          <w:rFonts w:ascii="Times New Roman" w:hAnsi="Times New Roman" w:cs="Times New Roman"/>
          <w:i/>
          <w:sz w:val="28"/>
          <w:szCs w:val="28"/>
        </w:rPr>
        <w:t xml:space="preserve">авторский </w:t>
      </w:r>
      <w:r w:rsidRPr="000474E1">
        <w:rPr>
          <w:rFonts w:ascii="Times New Roman" w:hAnsi="Times New Roman" w:cs="Times New Roman"/>
          <w:i/>
          <w:sz w:val="28"/>
          <w:szCs w:val="28"/>
        </w:rPr>
        <w:t xml:space="preserve">договор </w:t>
      </w:r>
      <w:r w:rsidR="003E0148" w:rsidRPr="000474E1">
        <w:rPr>
          <w:rFonts w:ascii="Times New Roman" w:hAnsi="Times New Roman" w:cs="Times New Roman"/>
          <w:i/>
          <w:sz w:val="28"/>
          <w:szCs w:val="28"/>
        </w:rPr>
        <w:t>на</w:t>
      </w:r>
      <w:r w:rsidRPr="000474E1">
        <w:rPr>
          <w:rFonts w:ascii="Times New Roman" w:hAnsi="Times New Roman" w:cs="Times New Roman"/>
          <w:i/>
          <w:sz w:val="28"/>
          <w:szCs w:val="28"/>
        </w:rPr>
        <w:t xml:space="preserve"> использование созданного </w:t>
      </w:r>
      <w:r w:rsidR="00F04D0C" w:rsidRPr="000474E1">
        <w:rPr>
          <w:rFonts w:ascii="Times New Roman" w:hAnsi="Times New Roman" w:cs="Times New Roman"/>
          <w:i/>
          <w:sz w:val="28"/>
          <w:szCs w:val="28"/>
        </w:rPr>
        <w:t xml:space="preserve">им ранее </w:t>
      </w:r>
      <w:r w:rsidRPr="000474E1">
        <w:rPr>
          <w:rFonts w:ascii="Times New Roman" w:hAnsi="Times New Roman" w:cs="Times New Roman"/>
          <w:i/>
          <w:sz w:val="28"/>
          <w:szCs w:val="28"/>
        </w:rPr>
        <w:t xml:space="preserve">объекта интеллектуальной собственности, по которому выплачено вознаграждение  в размере 700 руб. Начисляются ли обязательные страховые взносы </w:t>
      </w:r>
      <w:r w:rsidR="00F04D0C" w:rsidRPr="000474E1">
        <w:rPr>
          <w:rFonts w:ascii="Times New Roman" w:hAnsi="Times New Roman" w:cs="Times New Roman"/>
          <w:i/>
          <w:sz w:val="28"/>
          <w:szCs w:val="28"/>
        </w:rPr>
        <w:t>с</w:t>
      </w:r>
      <w:r w:rsidRPr="000474E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F04D0C" w:rsidRPr="000474E1">
        <w:rPr>
          <w:rFonts w:ascii="Times New Roman" w:hAnsi="Times New Roman" w:cs="Times New Roman"/>
          <w:i/>
          <w:sz w:val="28"/>
          <w:szCs w:val="28"/>
        </w:rPr>
        <w:t>вознаграждения,</w:t>
      </w:r>
      <w:r w:rsidRPr="000474E1">
        <w:rPr>
          <w:rFonts w:ascii="Times New Roman" w:hAnsi="Times New Roman" w:cs="Times New Roman"/>
          <w:i/>
          <w:sz w:val="28"/>
          <w:szCs w:val="28"/>
        </w:rPr>
        <w:t xml:space="preserve"> выплаченн</w:t>
      </w:r>
      <w:r w:rsidR="00F04D0C" w:rsidRPr="000474E1">
        <w:rPr>
          <w:rFonts w:ascii="Times New Roman" w:hAnsi="Times New Roman" w:cs="Times New Roman"/>
          <w:i/>
          <w:sz w:val="28"/>
          <w:szCs w:val="28"/>
        </w:rPr>
        <w:t>ого</w:t>
      </w:r>
      <w:r w:rsidRPr="000474E1">
        <w:rPr>
          <w:rFonts w:ascii="Times New Roman" w:hAnsi="Times New Roman" w:cs="Times New Roman"/>
          <w:i/>
          <w:sz w:val="28"/>
          <w:szCs w:val="28"/>
        </w:rPr>
        <w:t xml:space="preserve"> по указанн</w:t>
      </w:r>
      <w:r w:rsidR="00F04D0C" w:rsidRPr="000474E1">
        <w:rPr>
          <w:rFonts w:ascii="Times New Roman" w:hAnsi="Times New Roman" w:cs="Times New Roman"/>
          <w:i/>
          <w:sz w:val="28"/>
          <w:szCs w:val="28"/>
        </w:rPr>
        <w:t>ому</w:t>
      </w:r>
      <w:r w:rsidRPr="000474E1">
        <w:rPr>
          <w:rFonts w:ascii="Times New Roman" w:hAnsi="Times New Roman" w:cs="Times New Roman"/>
          <w:i/>
          <w:sz w:val="28"/>
          <w:szCs w:val="28"/>
        </w:rPr>
        <w:t xml:space="preserve"> договор</w:t>
      </w:r>
      <w:r w:rsidR="00F04D0C" w:rsidRPr="000474E1">
        <w:rPr>
          <w:rFonts w:ascii="Times New Roman" w:hAnsi="Times New Roman" w:cs="Times New Roman"/>
          <w:i/>
          <w:sz w:val="28"/>
          <w:szCs w:val="28"/>
        </w:rPr>
        <w:t>у</w:t>
      </w:r>
      <w:r w:rsidRPr="000474E1">
        <w:rPr>
          <w:rFonts w:ascii="Times New Roman" w:hAnsi="Times New Roman" w:cs="Times New Roman"/>
          <w:i/>
          <w:sz w:val="28"/>
          <w:szCs w:val="28"/>
        </w:rPr>
        <w:t>?</w:t>
      </w:r>
    </w:p>
    <w:p w:rsidR="00F04D0C" w:rsidRPr="00F04D0C" w:rsidRDefault="00F04D0C" w:rsidP="00F04D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0474E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Обязательному государственному социальному страхованию подлежат граждане, работающие по трудовым договорам, гражданско-правовым договорам, предметом которых являются оказание услуг, выполнение работ и создание объектов интеллектуальной собственности, у юридических лиц, в их представительствах и филиалах, имеющих отдельный баланс, представительствах иностранных организаций, иностранных организациях, осуществляющих деятельность в Республике Беларусь через постоянное представительство, соответствующих признакам, определенным Налоговым кодексом</w:t>
      </w:r>
      <w:r w:rsidRPr="000474E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0474E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Республики Беларусь, у индивидуальных предпринимателей, нотариусов, осуществляющих</w:t>
      </w:r>
      <w:proofErr w:type="gramEnd"/>
      <w:r w:rsidRPr="000474E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нотариальную деятельность в нотариальных бюро, либо на основе членства (участия) в юридических лицах любых организационно-правовых форм, а также физические лица, являющиеся собственниками имущества (участниками, членами, учредителями) юридических лиц и выполняющие функции руководителей этих юридических лиц</w:t>
      </w:r>
      <w:r w:rsidRPr="000474E1">
        <w:rPr>
          <w:rStyle w:val="a5"/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footnoteReference w:id="1"/>
      </w:r>
      <w:r w:rsidRPr="000474E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</w:t>
      </w:r>
    </w:p>
    <w:p w:rsidR="003E0148" w:rsidRPr="000474E1" w:rsidRDefault="007577BD" w:rsidP="00F04D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0474E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Объектом для начисления </w:t>
      </w:r>
      <w:r w:rsidR="003E0148" w:rsidRPr="000474E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обязательных страховых </w:t>
      </w:r>
      <w:r w:rsidRPr="000474E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взносов</w:t>
      </w:r>
      <w:r w:rsidR="003E0148" w:rsidRPr="000474E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(далее – взносы)</w:t>
      </w:r>
      <w:r w:rsidRPr="000474E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в бюджет фонда являются </w:t>
      </w:r>
      <w:r w:rsidR="003E0148" w:rsidRPr="000474E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для работодателей и работающих граждан - выплаты всех видов в денежном и (или) натуральном выражении, начисленные в пользу работающих граждан по всем основаниям независимо от источников финансирования, включая вознаграждения по гражданско-правовым договорам, кроме предусмотренных перечнем</w:t>
      </w:r>
      <w:r w:rsidR="003E0148" w:rsidRPr="000474E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3E0148" w:rsidRPr="000474E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выплат, на которые не начисляются взносы на государственное социальное страхование, в том числе на</w:t>
      </w:r>
      <w:proofErr w:type="gramEnd"/>
      <w:r w:rsidR="003E0148" w:rsidRPr="000474E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gramStart"/>
      <w:r w:rsidR="003E0148" w:rsidRPr="000474E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профессиональное пенсионное страхование, в бюджет фонда и по обязательному страхованию от несчастных случаев на производстве и профессиональных заболеваний в </w:t>
      </w:r>
      <w:proofErr w:type="spellStart"/>
      <w:r w:rsidR="003E0148" w:rsidRPr="000474E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Белгосстрах</w:t>
      </w:r>
      <w:proofErr w:type="spellEnd"/>
      <w:r w:rsidR="003E0148" w:rsidRPr="000474E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, устанавливаемым Советом Министров Республики Беларусь, но не выше пятикратной величины средней заработной платы</w:t>
      </w:r>
      <w:r w:rsidR="003E0148" w:rsidRPr="000474E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3E0148" w:rsidRPr="000474E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работников в республике за месяц, предшествующий месяцу, за который уплачиваются взносы, если иное</w:t>
      </w:r>
      <w:r w:rsidR="003E0148" w:rsidRPr="000474E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3E0148" w:rsidRPr="000474E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не установлено Президентом Республики Беларусь</w:t>
      </w:r>
      <w:r w:rsidR="00F04D0C" w:rsidRPr="000474E1">
        <w:rPr>
          <w:rStyle w:val="a5"/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footnoteReference w:id="2"/>
      </w:r>
      <w:r w:rsidR="003E0148" w:rsidRPr="000474E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</w:t>
      </w:r>
      <w:proofErr w:type="gramEnd"/>
    </w:p>
    <w:p w:rsidR="00B57D9F" w:rsidRDefault="00B57D9F" w:rsidP="00F04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74E1">
        <w:rPr>
          <w:rFonts w:ascii="Times New Roman" w:hAnsi="Times New Roman" w:cs="Times New Roman"/>
          <w:sz w:val="28"/>
          <w:szCs w:val="28"/>
        </w:rPr>
        <w:t xml:space="preserve"> </w:t>
      </w:r>
      <w:r w:rsidR="007577BD" w:rsidRPr="00624601">
        <w:rPr>
          <w:rFonts w:ascii="Times New Roman" w:hAnsi="Times New Roman" w:cs="Times New Roman"/>
          <w:sz w:val="28"/>
          <w:szCs w:val="28"/>
        </w:rPr>
        <w:t>Договор об использовании объекта интеллектуальной собственности заключен на уже имеющийся готовый объект. Выплаченное автору вознаграждение за использование ранее созданных им результатов интеллектуальной деятельности не является объектом для начисления взносов, следователь</w:t>
      </w:r>
      <w:r w:rsidR="000474E1" w:rsidRPr="00624601">
        <w:rPr>
          <w:rFonts w:ascii="Times New Roman" w:hAnsi="Times New Roman" w:cs="Times New Roman"/>
          <w:sz w:val="28"/>
          <w:szCs w:val="28"/>
        </w:rPr>
        <w:t>но,</w:t>
      </w:r>
      <w:r w:rsidR="007577BD" w:rsidRPr="00624601">
        <w:rPr>
          <w:rFonts w:ascii="Times New Roman" w:hAnsi="Times New Roman" w:cs="Times New Roman"/>
          <w:sz w:val="28"/>
          <w:szCs w:val="28"/>
        </w:rPr>
        <w:t xml:space="preserve"> </w:t>
      </w:r>
      <w:r w:rsidR="004431D4" w:rsidRPr="00624601">
        <w:rPr>
          <w:rFonts w:ascii="Times New Roman" w:hAnsi="Times New Roman" w:cs="Times New Roman"/>
          <w:sz w:val="28"/>
          <w:szCs w:val="28"/>
        </w:rPr>
        <w:t>на выплаченное в размере 700 рублей вознаграждение</w:t>
      </w:r>
      <w:r w:rsidR="007577BD" w:rsidRPr="00624601">
        <w:rPr>
          <w:rFonts w:ascii="Times New Roman" w:hAnsi="Times New Roman" w:cs="Times New Roman"/>
          <w:sz w:val="28"/>
          <w:szCs w:val="28"/>
        </w:rPr>
        <w:t xml:space="preserve"> взносы </w:t>
      </w:r>
      <w:r w:rsidR="004431D4" w:rsidRPr="00624601">
        <w:rPr>
          <w:rFonts w:ascii="Times New Roman" w:hAnsi="Times New Roman" w:cs="Times New Roman"/>
          <w:sz w:val="28"/>
          <w:szCs w:val="28"/>
        </w:rPr>
        <w:t>в бюджет фонда начислять</w:t>
      </w:r>
      <w:r w:rsidR="004431D4">
        <w:rPr>
          <w:rFonts w:ascii="Times New Roman" w:hAnsi="Times New Roman" w:cs="Times New Roman"/>
          <w:sz w:val="28"/>
          <w:szCs w:val="28"/>
        </w:rPr>
        <w:t xml:space="preserve"> не следует</w:t>
      </w:r>
      <w:r w:rsidR="007577BD" w:rsidRPr="000474E1">
        <w:rPr>
          <w:rFonts w:ascii="Times New Roman" w:hAnsi="Times New Roman" w:cs="Times New Roman"/>
          <w:sz w:val="28"/>
          <w:szCs w:val="28"/>
        </w:rPr>
        <w:t>.</w:t>
      </w:r>
    </w:p>
    <w:p w:rsidR="00E4001C" w:rsidRDefault="00E4001C" w:rsidP="00F04D0C">
      <w:pPr>
        <w:spacing w:after="0" w:line="240" w:lineRule="auto"/>
        <w:ind w:firstLine="709"/>
        <w:jc w:val="both"/>
        <w:rPr>
          <w:i/>
        </w:rPr>
      </w:pPr>
      <w:r>
        <w:rPr>
          <w:i/>
        </w:rPr>
        <w:t xml:space="preserve">                                                                                                  </w:t>
      </w:r>
    </w:p>
    <w:p w:rsidR="00E4001C" w:rsidRPr="000474E1" w:rsidRDefault="00E4001C" w:rsidP="00F04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i/>
        </w:rPr>
        <w:t xml:space="preserve">                                                                                                   </w:t>
      </w:r>
      <w:bookmarkStart w:id="0" w:name="_GoBack"/>
      <w:bookmarkEnd w:id="0"/>
      <w:r>
        <w:rPr>
          <w:i/>
        </w:rPr>
        <w:t>Ленинский районный отдел МГУ ФСЗН</w:t>
      </w:r>
    </w:p>
    <w:sectPr w:rsidR="00E4001C" w:rsidRPr="000474E1" w:rsidSect="00E4001C">
      <w:pgSz w:w="11906" w:h="16838"/>
      <w:pgMar w:top="851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2894" w:rsidRDefault="008A2894" w:rsidP="00F04D0C">
      <w:pPr>
        <w:spacing w:after="0" w:line="240" w:lineRule="auto"/>
      </w:pPr>
      <w:r>
        <w:separator/>
      </w:r>
    </w:p>
  </w:endnote>
  <w:endnote w:type="continuationSeparator" w:id="0">
    <w:p w:rsidR="008A2894" w:rsidRDefault="008A2894" w:rsidP="00F04D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2894" w:rsidRDefault="008A2894" w:rsidP="00F04D0C">
      <w:pPr>
        <w:spacing w:after="0" w:line="240" w:lineRule="auto"/>
      </w:pPr>
      <w:r>
        <w:separator/>
      </w:r>
    </w:p>
  </w:footnote>
  <w:footnote w:type="continuationSeparator" w:id="0">
    <w:p w:rsidR="008A2894" w:rsidRDefault="008A2894" w:rsidP="00F04D0C">
      <w:pPr>
        <w:spacing w:after="0" w:line="240" w:lineRule="auto"/>
      </w:pPr>
      <w:r>
        <w:continuationSeparator/>
      </w:r>
    </w:p>
  </w:footnote>
  <w:footnote w:id="1">
    <w:p w:rsidR="00F04D0C" w:rsidRPr="00624601" w:rsidRDefault="00F04D0C" w:rsidP="000474E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24601">
        <w:rPr>
          <w:rStyle w:val="a5"/>
          <w:rFonts w:ascii="Times New Roman" w:hAnsi="Times New Roman" w:cs="Times New Roman"/>
          <w:sz w:val="20"/>
          <w:szCs w:val="20"/>
        </w:rPr>
        <w:footnoteRef/>
      </w:r>
      <w:r w:rsidRPr="00624601">
        <w:rPr>
          <w:rFonts w:ascii="Times New Roman" w:hAnsi="Times New Roman" w:cs="Times New Roman"/>
          <w:sz w:val="20"/>
          <w:szCs w:val="20"/>
        </w:rPr>
        <w:t xml:space="preserve"> ст. 7 </w:t>
      </w:r>
      <w:r w:rsidRPr="00624601">
        <w:rPr>
          <w:rFonts w:ascii="Times New Roman" w:eastAsia="Times New Roman" w:hAnsi="Times New Roman" w:cs="Times New Roman"/>
          <w:sz w:val="20"/>
          <w:szCs w:val="20"/>
          <w:lang w:eastAsia="ru-RU"/>
        </w:rPr>
        <w:t>Закон</w:t>
      </w:r>
      <w:r w:rsidR="00F6217D" w:rsidRPr="00624601">
        <w:rPr>
          <w:rFonts w:ascii="Times New Roman" w:eastAsia="Times New Roman" w:hAnsi="Times New Roman" w:cs="Times New Roman"/>
          <w:sz w:val="20"/>
          <w:szCs w:val="20"/>
          <w:lang w:eastAsia="ru-RU"/>
        </w:rPr>
        <w:t>а</w:t>
      </w:r>
      <w:r w:rsidRPr="0062460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Республики Беларусь от 31.01.1995 </w:t>
      </w:r>
      <w:r w:rsidR="00F6217D" w:rsidRPr="00624601">
        <w:rPr>
          <w:rFonts w:ascii="Times New Roman" w:eastAsia="Times New Roman" w:hAnsi="Times New Roman" w:cs="Times New Roman"/>
          <w:sz w:val="20"/>
          <w:szCs w:val="20"/>
          <w:lang w:eastAsia="ru-RU"/>
        </w:rPr>
        <w:t>№</w:t>
      </w:r>
      <w:r w:rsidRPr="0062460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3563-XII (ред. от 15.07.2021) "Об основах государственного социального страхования"</w:t>
      </w:r>
      <w:r w:rsidR="000474E1" w:rsidRPr="00624601">
        <w:rPr>
          <w:rFonts w:ascii="Times New Roman" w:eastAsia="Times New Roman" w:hAnsi="Times New Roman" w:cs="Times New Roman"/>
          <w:sz w:val="20"/>
          <w:szCs w:val="20"/>
          <w:lang w:eastAsia="ru-RU"/>
        </w:rPr>
        <w:t>;</w:t>
      </w:r>
    </w:p>
  </w:footnote>
  <w:footnote w:id="2">
    <w:p w:rsidR="00F04D0C" w:rsidRPr="00F04D0C" w:rsidRDefault="00F04D0C" w:rsidP="000474E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24601">
        <w:rPr>
          <w:rStyle w:val="a5"/>
          <w:rFonts w:ascii="Times New Roman" w:hAnsi="Times New Roman" w:cs="Times New Roman"/>
          <w:sz w:val="20"/>
          <w:szCs w:val="20"/>
        </w:rPr>
        <w:footnoteRef/>
      </w:r>
      <w:r w:rsidRPr="00624601">
        <w:rPr>
          <w:rFonts w:ascii="Times New Roman" w:hAnsi="Times New Roman" w:cs="Times New Roman"/>
          <w:sz w:val="20"/>
          <w:szCs w:val="20"/>
        </w:rPr>
        <w:t xml:space="preserve"> ст. 4 </w:t>
      </w:r>
      <w:r w:rsidRPr="00624601">
        <w:rPr>
          <w:rFonts w:ascii="Times New Roman" w:eastAsia="Times New Roman" w:hAnsi="Times New Roman" w:cs="Times New Roman"/>
          <w:sz w:val="20"/>
          <w:szCs w:val="20"/>
          <w:lang w:eastAsia="ru-RU"/>
        </w:rPr>
        <w:t>Закон</w:t>
      </w:r>
      <w:r w:rsidR="00F6217D" w:rsidRPr="00624601">
        <w:rPr>
          <w:rFonts w:ascii="Times New Roman" w:eastAsia="Times New Roman" w:hAnsi="Times New Roman" w:cs="Times New Roman"/>
          <w:sz w:val="20"/>
          <w:szCs w:val="20"/>
          <w:lang w:eastAsia="ru-RU"/>
        </w:rPr>
        <w:t>а</w:t>
      </w:r>
      <w:r w:rsidRPr="0062460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Республики Беларусь от 15.07.2021 </w:t>
      </w:r>
      <w:r w:rsidR="00F6217D" w:rsidRPr="0062460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№ </w:t>
      </w:r>
      <w:r w:rsidRPr="00624601">
        <w:rPr>
          <w:rFonts w:ascii="Times New Roman" w:eastAsia="Times New Roman" w:hAnsi="Times New Roman" w:cs="Times New Roman"/>
          <w:sz w:val="20"/>
          <w:szCs w:val="20"/>
          <w:lang w:eastAsia="ru-RU"/>
        </w:rPr>
        <w:t>118-З "О взносах в бюджет государственного внебюджетного фонда социальной защиты населения Республики Беларусь"</w:t>
      </w:r>
    </w:p>
    <w:p w:rsidR="00F04D0C" w:rsidRDefault="00F04D0C" w:rsidP="000474E1">
      <w:pPr>
        <w:pStyle w:val="a3"/>
        <w:jc w:val="both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7D9F"/>
    <w:rsid w:val="000474E1"/>
    <w:rsid w:val="002B3DA3"/>
    <w:rsid w:val="003E0148"/>
    <w:rsid w:val="004431D4"/>
    <w:rsid w:val="00624601"/>
    <w:rsid w:val="007577BD"/>
    <w:rsid w:val="008A2894"/>
    <w:rsid w:val="00921165"/>
    <w:rsid w:val="00B26D90"/>
    <w:rsid w:val="00B57D9F"/>
    <w:rsid w:val="00E4001C"/>
    <w:rsid w:val="00F04D0C"/>
    <w:rsid w:val="00F62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ord-wrapper">
    <w:name w:val="word-wrapper"/>
    <w:basedOn w:val="a0"/>
    <w:rsid w:val="007577BD"/>
  </w:style>
  <w:style w:type="character" w:customStyle="1" w:styleId="fake-non-breaking-space">
    <w:name w:val="fake-non-breaking-space"/>
    <w:basedOn w:val="a0"/>
    <w:rsid w:val="007577BD"/>
  </w:style>
  <w:style w:type="paragraph" w:styleId="a3">
    <w:name w:val="footnote text"/>
    <w:basedOn w:val="a"/>
    <w:link w:val="a4"/>
    <w:uiPriority w:val="99"/>
    <w:semiHidden/>
    <w:unhideWhenUsed/>
    <w:rsid w:val="00F04D0C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F04D0C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F04D0C"/>
    <w:rPr>
      <w:vertAlign w:val="superscript"/>
    </w:rPr>
  </w:style>
  <w:style w:type="paragraph" w:customStyle="1" w:styleId="p-normal">
    <w:name w:val="p-normal"/>
    <w:basedOn w:val="a"/>
    <w:rsid w:val="00F04D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ord-wrapper">
    <w:name w:val="word-wrapper"/>
    <w:basedOn w:val="a0"/>
    <w:rsid w:val="007577BD"/>
  </w:style>
  <w:style w:type="character" w:customStyle="1" w:styleId="fake-non-breaking-space">
    <w:name w:val="fake-non-breaking-space"/>
    <w:basedOn w:val="a0"/>
    <w:rsid w:val="007577BD"/>
  </w:style>
  <w:style w:type="paragraph" w:styleId="a3">
    <w:name w:val="footnote text"/>
    <w:basedOn w:val="a"/>
    <w:link w:val="a4"/>
    <w:uiPriority w:val="99"/>
    <w:semiHidden/>
    <w:unhideWhenUsed/>
    <w:rsid w:val="00F04D0C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F04D0C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F04D0C"/>
    <w:rPr>
      <w:vertAlign w:val="superscript"/>
    </w:rPr>
  </w:style>
  <w:style w:type="paragraph" w:customStyle="1" w:styleId="p-normal">
    <w:name w:val="p-normal"/>
    <w:basedOn w:val="a"/>
    <w:rsid w:val="00F04D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29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13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51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16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730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57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276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3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11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62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90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32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37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45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C967A3-2078-4DDC-928F-5E404EE559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416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Пупко Екатерина Сергеевна</dc:creator>
  <cp:lastModifiedBy>Пупко Екатерина Сергеевна</cp:lastModifiedBy>
  <cp:revision>6</cp:revision>
  <dcterms:created xsi:type="dcterms:W3CDTF">2022-08-26T06:09:00Z</dcterms:created>
  <dcterms:modified xsi:type="dcterms:W3CDTF">2022-08-31T08:10:00Z</dcterms:modified>
</cp:coreProperties>
</file>