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53D" w:rsidRDefault="002A453D" w:rsidP="00473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</w:pPr>
      <w:bookmarkStart w:id="0" w:name="_GoBack"/>
      <w:bookmarkEnd w:id="0"/>
    </w:p>
    <w:p w:rsidR="00A56E97" w:rsidRPr="006B520F" w:rsidRDefault="00A56E97" w:rsidP="00473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</w:pPr>
      <w:r w:rsidRPr="006B520F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Вопрос.</w:t>
      </w:r>
    </w:p>
    <w:p w:rsidR="00A56E97" w:rsidRPr="006B520F" w:rsidRDefault="00A56E97" w:rsidP="00473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Гражданско-правовой договор заключен 10.12.2024 на период с 10.12.2024 по 15.02.2025. Вознаграждение начислено в декабре 2024 года и феврале 2025 года. Обязательные страховые взносы уплачены в полном объеме. В индивидуальных сведениях формы ПУ-3 (ПУ-3), представленной за 4 квартал 2024 года, раздел 2 «Дополнительные сведения о стаже» (раздел 2) заполнен следующим образом: </w:t>
      </w:r>
    </w:p>
    <w:tbl>
      <w:tblPr>
        <w:tblpPr w:leftFromText="180" w:rightFromText="180" w:vertAnchor="text" w:horzAnchor="margin" w:tblpY="73"/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51"/>
        <w:gridCol w:w="2033"/>
        <w:gridCol w:w="2127"/>
        <w:gridCol w:w="1701"/>
        <w:gridCol w:w="1573"/>
      </w:tblGrid>
      <w:tr w:rsidR="00A56E97" w:rsidRPr="006B520F" w:rsidTr="00FE3FFA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6E97" w:rsidRPr="00242408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40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Дата начала работы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6E97" w:rsidRPr="00242408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40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Дата окончания работы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6E97" w:rsidRPr="00242408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40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Код вида деятельности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6E97" w:rsidRPr="00242408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40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6E97" w:rsidRPr="00242408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40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Дни</w:t>
            </w:r>
          </w:p>
        </w:tc>
      </w:tr>
      <w:tr w:rsidR="00A56E97" w:rsidRPr="006B520F" w:rsidTr="00FE3FFA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B467E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0B467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10.12.2024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B467E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0B467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31.12.2024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B467E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0B467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ДОГОВОР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6B520F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6B520F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</w:tr>
      <w:tr w:rsidR="00A56E97" w:rsidRPr="006B520F" w:rsidTr="00FE3FFA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B467E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0B467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10.12.2024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B467E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0B467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31.12.2024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B467E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0B467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ВЗНОСЫВРЕМ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6B520F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6B520F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</w:tr>
    </w:tbl>
    <w:p w:rsidR="00A56E97" w:rsidRPr="006B520F" w:rsidRDefault="00A56E97" w:rsidP="00A56E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>В форме ПУ-3, представленной за 1 квартал 2025 года</w:t>
      </w:r>
      <w:r w:rsidR="001A0FF7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раздел 2 заполнен: </w:t>
      </w:r>
    </w:p>
    <w:tbl>
      <w:tblPr>
        <w:tblpPr w:leftFromText="180" w:rightFromText="180" w:vertAnchor="text" w:horzAnchor="margin" w:tblpY="73"/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51"/>
        <w:gridCol w:w="2033"/>
        <w:gridCol w:w="2127"/>
        <w:gridCol w:w="1701"/>
        <w:gridCol w:w="1573"/>
      </w:tblGrid>
      <w:tr w:rsidR="00A56E97" w:rsidRPr="006B520F" w:rsidTr="00FE3FFA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6E97" w:rsidRPr="00242408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40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Дата начала работы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6E97" w:rsidRPr="00242408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40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Дата окончания работы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6E97" w:rsidRPr="00242408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40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Код вида деятельности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6E97" w:rsidRPr="00242408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40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6E97" w:rsidRPr="00242408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40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Дни</w:t>
            </w:r>
          </w:p>
        </w:tc>
      </w:tr>
      <w:tr w:rsidR="00A56E97" w:rsidRPr="006B520F" w:rsidTr="00FE3FFA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B467E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0B467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01.01.2025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B467E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0B467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15.02.2025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B467E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0B467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ДОГОВОР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6B520F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6B520F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</w:tr>
      <w:tr w:rsidR="00A56E97" w:rsidRPr="006B520F" w:rsidTr="00FE3FFA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B467E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0B467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01.01.2025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B467E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0B467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15.02.2025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B467E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0B467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ВЗНОСЫВРЕМ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6B520F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6B520F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</w:tr>
    </w:tbl>
    <w:p w:rsidR="00A56E97" w:rsidRPr="006B520F" w:rsidRDefault="00A56E97" w:rsidP="00473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>В индивидуальном лицевом счете работника появилась ошибка следующего содержания: «По одному номеру договора не совпадают периоды по коду вида деятельности «ДОГОВОР»».</w:t>
      </w:r>
    </w:p>
    <w:p w:rsidR="00A56E97" w:rsidRPr="006B520F" w:rsidRDefault="00A56E97" w:rsidP="00473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>Как исправить указанную ошибку в форме ПУ-3?</w:t>
      </w:r>
    </w:p>
    <w:p w:rsidR="00A56E97" w:rsidRPr="006B520F" w:rsidRDefault="00A56E97" w:rsidP="00473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56E97" w:rsidRPr="006B520F" w:rsidRDefault="00A56E97" w:rsidP="00473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</w:pPr>
      <w:r w:rsidRPr="006B520F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Ответ.</w:t>
      </w:r>
    </w:p>
    <w:p w:rsidR="00A56E97" w:rsidRPr="006B520F" w:rsidRDefault="00A56E97" w:rsidP="00473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Начиная с 01.01.2025 по работникам, выполняющим работу по гражданско-правовым договорам, в разделе 2 формы ПУ-3 отражается </w:t>
      </w:r>
      <w:r w:rsidRPr="006B520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весь период</w:t>
      </w: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>, указанный в гражданско-правовом договоре</w:t>
      </w:r>
      <w:r w:rsidRPr="006B520F">
        <w:rPr>
          <w:rFonts w:ascii="Times New Roman" w:eastAsia="Times New Roman" w:hAnsi="Times New Roman" w:cs="Times New Roman"/>
          <w:sz w:val="30"/>
          <w:szCs w:val="30"/>
          <w:vertAlign w:val="superscript"/>
          <w:lang w:eastAsia="ru-RU"/>
        </w:rPr>
        <w:footnoteReference w:id="1"/>
      </w: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(код вида деятельности «ДОГОВОР»</w:t>
      </w:r>
      <w:r w:rsidR="00F50536">
        <w:rPr>
          <w:rStyle w:val="a5"/>
          <w:rFonts w:ascii="Times New Roman" w:eastAsia="Times New Roman" w:hAnsi="Times New Roman" w:cs="Times New Roman"/>
          <w:sz w:val="30"/>
          <w:szCs w:val="30"/>
          <w:lang w:eastAsia="ru-RU"/>
        </w:rPr>
        <w:footnoteReference w:id="2"/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 если начислено вознаграждение)</w:t>
      </w: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период</w:t>
      </w:r>
      <w:r w:rsidR="00931155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 который уплачены обязательные страховые взносы (код вида деятельности «ВЗНОСЫВРЕМ»</w:t>
      </w:r>
      <w:r w:rsidR="00F50536">
        <w:rPr>
          <w:rStyle w:val="a5"/>
          <w:rFonts w:ascii="Times New Roman" w:eastAsia="Times New Roman" w:hAnsi="Times New Roman" w:cs="Times New Roman"/>
          <w:sz w:val="30"/>
          <w:szCs w:val="30"/>
          <w:lang w:eastAsia="ru-RU"/>
        </w:rPr>
        <w:footnoteReference w:id="3"/>
      </w: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). </w:t>
      </w:r>
    </w:p>
    <w:p w:rsidR="00A56E97" w:rsidRPr="006B520F" w:rsidRDefault="00A56E97" w:rsidP="00473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Таким образом, в </w:t>
      </w:r>
      <w:r w:rsidR="00066C03">
        <w:rPr>
          <w:rFonts w:ascii="Times New Roman" w:eastAsia="Times New Roman" w:hAnsi="Times New Roman" w:cs="Times New Roman"/>
          <w:sz w:val="30"/>
          <w:szCs w:val="30"/>
          <w:lang w:eastAsia="ru-RU"/>
        </w:rPr>
        <w:t>данном</w:t>
      </w: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случае неверно заполнен раздел 2 формы ПУ-3 за 4 квартал 2024 года и </w:t>
      </w:r>
      <w:r w:rsidR="00254A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 </w:t>
      </w: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>1 квартал 2025 года.</w:t>
      </w:r>
    </w:p>
    <w:p w:rsidR="002A453D" w:rsidRPr="006B520F" w:rsidRDefault="00A56E97" w:rsidP="00473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Для исправления ошибки следует представить форм</w:t>
      </w:r>
      <w:r w:rsidR="002A453D">
        <w:rPr>
          <w:rFonts w:ascii="Times New Roman" w:eastAsia="Times New Roman" w:hAnsi="Times New Roman" w:cs="Times New Roman"/>
          <w:sz w:val="30"/>
          <w:szCs w:val="30"/>
          <w:lang w:eastAsia="ru-RU"/>
        </w:rPr>
        <w:t>ы ПУ-3</w:t>
      </w:r>
      <w:r w:rsidR="002A453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(тип формы – </w:t>
      </w:r>
      <w:proofErr w:type="gramStart"/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>исходная</w:t>
      </w:r>
      <w:proofErr w:type="gramEnd"/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) </w:t>
      </w:r>
      <w:r w:rsidR="00254A47"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>за 4 квартал 2024 года</w:t>
      </w:r>
      <w:r w:rsidR="00254A47" w:rsidRPr="00254A4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254A47">
        <w:rPr>
          <w:rFonts w:ascii="Times New Roman" w:eastAsia="Times New Roman" w:hAnsi="Times New Roman" w:cs="Times New Roman"/>
          <w:sz w:val="30"/>
          <w:szCs w:val="30"/>
          <w:lang w:eastAsia="ru-RU"/>
        </w:rPr>
        <w:t>с заполнением раздела 2</w:t>
      </w:r>
      <w:r w:rsidR="00254A47"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</w:p>
    <w:tbl>
      <w:tblPr>
        <w:tblpPr w:leftFromText="180" w:rightFromText="180" w:vertAnchor="text" w:horzAnchor="margin" w:tblpY="73"/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51"/>
        <w:gridCol w:w="2033"/>
        <w:gridCol w:w="2127"/>
        <w:gridCol w:w="1701"/>
        <w:gridCol w:w="1573"/>
      </w:tblGrid>
      <w:tr w:rsidR="00A56E97" w:rsidRPr="006B520F" w:rsidTr="00FE3FFA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6E97" w:rsidRPr="00142D84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D8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Дата начала работы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6E97" w:rsidRPr="00142D84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D8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Дата окончания работы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6E97" w:rsidRPr="00142D84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D8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Код вида деятельности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6E97" w:rsidRPr="00142D84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D8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6E97" w:rsidRPr="00142D84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D8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Дни</w:t>
            </w:r>
          </w:p>
        </w:tc>
      </w:tr>
      <w:tr w:rsidR="00A56E97" w:rsidRPr="006B520F" w:rsidTr="00FE3FFA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B467E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0B467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10.12.2024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66C03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8"/>
                <w:szCs w:val="28"/>
                <w:lang w:eastAsia="ru-RU"/>
              </w:rPr>
            </w:pPr>
            <w:r w:rsidRPr="00066C03"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8"/>
                <w:szCs w:val="28"/>
                <w:lang w:eastAsia="ru-RU"/>
              </w:rPr>
              <w:t>15.02.2025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B467E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0B467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ДОГОВОР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6B520F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6B520F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</w:tr>
      <w:tr w:rsidR="00A56E97" w:rsidRPr="006B520F" w:rsidTr="00FE3FFA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B467E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0B467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10.12.2024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66C03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8"/>
                <w:szCs w:val="28"/>
                <w:lang w:eastAsia="ru-RU"/>
              </w:rPr>
            </w:pPr>
            <w:r w:rsidRPr="00066C03"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8"/>
                <w:szCs w:val="28"/>
                <w:lang w:eastAsia="ru-RU"/>
              </w:rPr>
              <w:t>15.02.2025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B467E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0B467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ВЗНОСЫВРЕМ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6B520F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6B520F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</w:tr>
    </w:tbl>
    <w:p w:rsidR="00A56E97" w:rsidRPr="006B520F" w:rsidRDefault="00A56E97" w:rsidP="00473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 </w:t>
      </w: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 квартал 2025 года, </w:t>
      </w:r>
      <w:r w:rsidR="002A453D">
        <w:rPr>
          <w:rFonts w:ascii="Times New Roman" w:eastAsia="Times New Roman" w:hAnsi="Times New Roman" w:cs="Times New Roman"/>
          <w:sz w:val="30"/>
          <w:szCs w:val="30"/>
          <w:lang w:eastAsia="ru-RU"/>
        </w:rPr>
        <w:t>с заполнением</w:t>
      </w: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раздел</w:t>
      </w:r>
      <w:r w:rsidR="002A453D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2:</w:t>
      </w:r>
    </w:p>
    <w:tbl>
      <w:tblPr>
        <w:tblpPr w:leftFromText="180" w:rightFromText="180" w:vertAnchor="text" w:horzAnchor="margin" w:tblpY="73"/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51"/>
        <w:gridCol w:w="2033"/>
        <w:gridCol w:w="2127"/>
        <w:gridCol w:w="1701"/>
        <w:gridCol w:w="1573"/>
      </w:tblGrid>
      <w:tr w:rsidR="00A56E97" w:rsidRPr="006B520F" w:rsidTr="00FE3FFA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6E97" w:rsidRPr="00142D84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D8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Дата начала работы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6E97" w:rsidRPr="00142D84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D8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Дата окончания работы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6E97" w:rsidRPr="00142D84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D8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Код вида деятельности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6E97" w:rsidRPr="00142D84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D8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6E97" w:rsidRPr="00142D84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D8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Дни</w:t>
            </w:r>
          </w:p>
        </w:tc>
      </w:tr>
      <w:tr w:rsidR="00A56E97" w:rsidRPr="006B520F" w:rsidTr="00FE3FFA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66C03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8"/>
                <w:szCs w:val="28"/>
                <w:lang w:eastAsia="ru-RU"/>
              </w:rPr>
            </w:pPr>
            <w:r w:rsidRPr="00066C03"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8"/>
                <w:szCs w:val="28"/>
                <w:lang w:eastAsia="ru-RU"/>
              </w:rPr>
              <w:t>10.12.2024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B467E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0B467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15.02.2025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B467E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0B467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ДОГОВОР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6B520F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6B520F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</w:tr>
      <w:tr w:rsidR="00A56E97" w:rsidRPr="006B520F" w:rsidTr="00FE3FFA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66C03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8"/>
                <w:szCs w:val="28"/>
                <w:lang w:eastAsia="ru-RU"/>
              </w:rPr>
            </w:pPr>
            <w:r w:rsidRPr="00066C03"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8"/>
                <w:szCs w:val="28"/>
                <w:lang w:eastAsia="ru-RU"/>
              </w:rPr>
              <w:t>10.12.2024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B467E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0B467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15.02.2025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0B467E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0B467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ВЗНОСЫВРЕМ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6B520F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6E97" w:rsidRPr="006B520F" w:rsidRDefault="00A56E97" w:rsidP="00FE3FFA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</w:tr>
    </w:tbl>
    <w:p w:rsidR="00A56E97" w:rsidRPr="006B520F" w:rsidRDefault="00A56E97" w:rsidP="00A56E9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F5FDC" w:rsidRDefault="009F5FDC"/>
    <w:sectPr w:rsidR="009F5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94E" w:rsidRDefault="00E6094E" w:rsidP="00A56E97">
      <w:pPr>
        <w:spacing w:after="0" w:line="240" w:lineRule="auto"/>
      </w:pPr>
      <w:r>
        <w:separator/>
      </w:r>
    </w:p>
  </w:endnote>
  <w:endnote w:type="continuationSeparator" w:id="0">
    <w:p w:rsidR="00E6094E" w:rsidRDefault="00E6094E" w:rsidP="00A56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94E" w:rsidRDefault="00E6094E" w:rsidP="00A56E97">
      <w:pPr>
        <w:spacing w:after="0" w:line="240" w:lineRule="auto"/>
      </w:pPr>
      <w:r>
        <w:separator/>
      </w:r>
    </w:p>
  </w:footnote>
  <w:footnote w:type="continuationSeparator" w:id="0">
    <w:p w:rsidR="00E6094E" w:rsidRDefault="00E6094E" w:rsidP="00A56E97">
      <w:pPr>
        <w:spacing w:after="0" w:line="240" w:lineRule="auto"/>
      </w:pPr>
      <w:r>
        <w:continuationSeparator/>
      </w:r>
    </w:p>
  </w:footnote>
  <w:footnote w:id="1">
    <w:p w:rsidR="00A56E97" w:rsidRPr="00A25347" w:rsidRDefault="00A56E97" w:rsidP="00A56E97">
      <w:pPr>
        <w:pStyle w:val="a3"/>
        <w:jc w:val="both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 w:rsidRPr="00A25347">
        <w:rPr>
          <w:rFonts w:ascii="Times New Roman" w:hAnsi="Times New Roman" w:cs="Times New Roman"/>
        </w:rPr>
        <w:t xml:space="preserve">Пункт 18 Инструкции о порядке заполнения форм документов персонифицированного учета, утвержденной постановлением </w:t>
      </w:r>
      <w:proofErr w:type="gramStart"/>
      <w:r w:rsidRPr="00A25347">
        <w:rPr>
          <w:rFonts w:ascii="Times New Roman" w:hAnsi="Times New Roman" w:cs="Times New Roman"/>
        </w:rPr>
        <w:t>правления Фонда социальной защиты населения Министерства труда</w:t>
      </w:r>
      <w:proofErr w:type="gramEnd"/>
      <w:r w:rsidRPr="00A25347">
        <w:rPr>
          <w:rFonts w:ascii="Times New Roman" w:hAnsi="Times New Roman" w:cs="Times New Roman"/>
        </w:rPr>
        <w:t xml:space="preserve"> и социальной защиты Республики Беларусь от 19.06.2014 №7 (Инструкция</w:t>
      </w:r>
      <w:r w:rsidR="00951ADD">
        <w:rPr>
          <w:rFonts w:ascii="Times New Roman" w:hAnsi="Times New Roman" w:cs="Times New Roman"/>
        </w:rPr>
        <w:t xml:space="preserve"> о порядке заполнения форм ДПУ</w:t>
      </w:r>
      <w:r w:rsidRPr="00A25347">
        <w:rPr>
          <w:rFonts w:ascii="Times New Roman" w:hAnsi="Times New Roman" w:cs="Times New Roman"/>
        </w:rPr>
        <w:t>)</w:t>
      </w:r>
    </w:p>
  </w:footnote>
  <w:footnote w:id="2">
    <w:p w:rsidR="00F50536" w:rsidRPr="00625EA4" w:rsidRDefault="00F50536" w:rsidP="00625EA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5"/>
        </w:rPr>
        <w:footnoteRef/>
      </w:r>
      <w:r>
        <w:t xml:space="preserve"> </w:t>
      </w:r>
      <w:r w:rsidRPr="00BB6CE6">
        <w:rPr>
          <w:rFonts w:ascii="Times New Roman" w:hAnsi="Times New Roman" w:cs="Times New Roman"/>
          <w:sz w:val="18"/>
          <w:szCs w:val="18"/>
        </w:rPr>
        <w:t>Пункт</w:t>
      </w:r>
      <w:r>
        <w:rPr>
          <w:rFonts w:ascii="Times New Roman" w:hAnsi="Times New Roman" w:cs="Times New Roman"/>
          <w:sz w:val="18"/>
          <w:szCs w:val="18"/>
        </w:rPr>
        <w:t xml:space="preserve"> 51 </w:t>
      </w:r>
      <w:r w:rsidRPr="00BB6CE6">
        <w:rPr>
          <w:rFonts w:ascii="Times New Roman" w:hAnsi="Times New Roman" w:cs="Times New Roman"/>
          <w:sz w:val="18"/>
          <w:szCs w:val="18"/>
        </w:rPr>
        <w:t xml:space="preserve"> п</w:t>
      </w:r>
      <w:r>
        <w:rPr>
          <w:rFonts w:ascii="Times New Roman" w:hAnsi="Times New Roman" w:cs="Times New Roman"/>
          <w:sz w:val="18"/>
          <w:szCs w:val="18"/>
        </w:rPr>
        <w:t>риложения</w:t>
      </w:r>
      <w:r w:rsidRPr="00BB6CE6">
        <w:rPr>
          <w:rFonts w:ascii="Times New Roman" w:hAnsi="Times New Roman" w:cs="Times New Roman"/>
          <w:sz w:val="18"/>
          <w:szCs w:val="18"/>
        </w:rPr>
        <w:t xml:space="preserve"> 2 </w:t>
      </w:r>
      <w:r>
        <w:rPr>
          <w:rFonts w:ascii="Times New Roman" w:hAnsi="Times New Roman" w:cs="Times New Roman"/>
          <w:sz w:val="18"/>
          <w:szCs w:val="18"/>
        </w:rPr>
        <w:t xml:space="preserve">к </w:t>
      </w:r>
      <w:r w:rsidRPr="00BB6CE6">
        <w:rPr>
          <w:rFonts w:ascii="Times New Roman" w:hAnsi="Times New Roman" w:cs="Times New Roman"/>
          <w:sz w:val="18"/>
          <w:szCs w:val="18"/>
        </w:rPr>
        <w:t>Инструкции</w:t>
      </w:r>
      <w:r w:rsidR="00951ADD">
        <w:rPr>
          <w:rFonts w:ascii="Times New Roman" w:hAnsi="Times New Roman" w:cs="Times New Roman"/>
          <w:sz w:val="18"/>
          <w:szCs w:val="18"/>
        </w:rPr>
        <w:t xml:space="preserve"> </w:t>
      </w:r>
      <w:r w:rsidR="00951ADD">
        <w:rPr>
          <w:rFonts w:ascii="Times New Roman" w:hAnsi="Times New Roman" w:cs="Times New Roman"/>
        </w:rPr>
        <w:t>о порядке заполнения форм ДПУ</w:t>
      </w:r>
    </w:p>
  </w:footnote>
  <w:footnote w:id="3">
    <w:p w:rsidR="00F50536" w:rsidRPr="00BB6CE6" w:rsidRDefault="00F50536" w:rsidP="00F50536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5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Пункт 62 приложения</w:t>
      </w:r>
      <w:r w:rsidRPr="00BB6CE6">
        <w:rPr>
          <w:rFonts w:ascii="Times New Roman" w:hAnsi="Times New Roman" w:cs="Times New Roman"/>
          <w:sz w:val="18"/>
          <w:szCs w:val="18"/>
        </w:rPr>
        <w:t xml:space="preserve"> 2 </w:t>
      </w:r>
      <w:r>
        <w:rPr>
          <w:rFonts w:ascii="Times New Roman" w:hAnsi="Times New Roman" w:cs="Times New Roman"/>
          <w:sz w:val="18"/>
          <w:szCs w:val="18"/>
        </w:rPr>
        <w:t xml:space="preserve">к </w:t>
      </w:r>
      <w:r w:rsidRPr="00BB6CE6">
        <w:rPr>
          <w:rFonts w:ascii="Times New Roman" w:hAnsi="Times New Roman" w:cs="Times New Roman"/>
          <w:sz w:val="18"/>
          <w:szCs w:val="18"/>
        </w:rPr>
        <w:t>Инструкции</w:t>
      </w:r>
      <w:r w:rsidR="00951ADD">
        <w:rPr>
          <w:rFonts w:ascii="Times New Roman" w:hAnsi="Times New Roman" w:cs="Times New Roman"/>
          <w:sz w:val="18"/>
          <w:szCs w:val="18"/>
        </w:rPr>
        <w:t xml:space="preserve"> </w:t>
      </w:r>
      <w:r w:rsidR="00951ADD">
        <w:rPr>
          <w:rFonts w:ascii="Times New Roman" w:hAnsi="Times New Roman" w:cs="Times New Roman"/>
        </w:rPr>
        <w:t>о порядке заполнения форм ДПУ</w:t>
      </w:r>
    </w:p>
    <w:p w:rsidR="00F50536" w:rsidRDefault="00F50536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F46"/>
    <w:rsid w:val="00066C03"/>
    <w:rsid w:val="000B467E"/>
    <w:rsid w:val="00142D84"/>
    <w:rsid w:val="001A0FF7"/>
    <w:rsid w:val="00242408"/>
    <w:rsid w:val="00254A47"/>
    <w:rsid w:val="002A453D"/>
    <w:rsid w:val="004353CC"/>
    <w:rsid w:val="00473830"/>
    <w:rsid w:val="00610F46"/>
    <w:rsid w:val="00625EA4"/>
    <w:rsid w:val="00723AD8"/>
    <w:rsid w:val="00897726"/>
    <w:rsid w:val="008E711D"/>
    <w:rsid w:val="00931155"/>
    <w:rsid w:val="00951ADD"/>
    <w:rsid w:val="009F5FDC"/>
    <w:rsid w:val="00A25347"/>
    <w:rsid w:val="00A56E97"/>
    <w:rsid w:val="00E5026D"/>
    <w:rsid w:val="00E6094E"/>
    <w:rsid w:val="00F50536"/>
    <w:rsid w:val="00F5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E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56E9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56E97"/>
    <w:rPr>
      <w:sz w:val="20"/>
      <w:szCs w:val="20"/>
    </w:rPr>
  </w:style>
  <w:style w:type="character" w:styleId="a5">
    <w:name w:val="footnote reference"/>
    <w:semiHidden/>
    <w:unhideWhenUsed/>
    <w:rsid w:val="00A56E9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E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56E9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56E97"/>
    <w:rPr>
      <w:sz w:val="20"/>
      <w:szCs w:val="20"/>
    </w:rPr>
  </w:style>
  <w:style w:type="character" w:styleId="a5">
    <w:name w:val="footnote reference"/>
    <w:semiHidden/>
    <w:unhideWhenUsed/>
    <w:rsid w:val="00A56E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88449-85E2-4EB7-A4EA-9E9954B29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ФСЗН</Company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Чуринина Наталья Николаевна</dc:creator>
  <cp:lastModifiedBy>Ассфура Ирина Викторовна</cp:lastModifiedBy>
  <cp:revision>4</cp:revision>
  <dcterms:created xsi:type="dcterms:W3CDTF">2025-04-23T12:03:00Z</dcterms:created>
  <dcterms:modified xsi:type="dcterms:W3CDTF">2025-04-24T15:14:00Z</dcterms:modified>
</cp:coreProperties>
</file>