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AC8C3" w14:textId="77777777" w:rsidR="000A281A" w:rsidRDefault="000A281A" w:rsidP="00C40ECD">
      <w:pPr>
        <w:tabs>
          <w:tab w:val="left" w:pos="720"/>
        </w:tabs>
        <w:autoSpaceDE w:val="0"/>
        <w:autoSpaceDN w:val="0"/>
        <w:adjustRightInd w:val="0"/>
        <w:ind w:firstLine="709"/>
        <w:jc w:val="both"/>
        <w:rPr>
          <w:b/>
          <w:sz w:val="30"/>
          <w:szCs w:val="30"/>
        </w:rPr>
      </w:pPr>
      <w:r w:rsidRPr="000A281A">
        <w:rPr>
          <w:b/>
          <w:sz w:val="30"/>
          <w:szCs w:val="30"/>
        </w:rPr>
        <w:t>Гражданско-правовые договоры и страховые взносы в ФСЗН</w:t>
      </w:r>
    </w:p>
    <w:p w14:paraId="6FC8FA9F" w14:textId="1C693585" w:rsidR="005433EC" w:rsidRPr="005433EC" w:rsidRDefault="005433EC" w:rsidP="00C40ECD">
      <w:pPr>
        <w:tabs>
          <w:tab w:val="left" w:pos="720"/>
        </w:tabs>
        <w:autoSpaceDE w:val="0"/>
        <w:autoSpaceDN w:val="0"/>
        <w:adjustRightInd w:val="0"/>
        <w:ind w:firstLine="709"/>
        <w:jc w:val="both"/>
        <w:rPr>
          <w:bCs/>
          <w:sz w:val="30"/>
          <w:szCs w:val="30"/>
        </w:rPr>
      </w:pPr>
      <w:r w:rsidRPr="005433EC">
        <w:rPr>
          <w:bCs/>
          <w:sz w:val="30"/>
          <w:szCs w:val="30"/>
        </w:rPr>
        <w:t>С физическим лицом заключили 2 гражданско-правовых договора:</w:t>
      </w:r>
    </w:p>
    <w:p w14:paraId="1914BCB4" w14:textId="67E36667" w:rsidR="00906F74" w:rsidRPr="00906F74" w:rsidRDefault="000A281A" w:rsidP="00B162C8">
      <w:pPr>
        <w:tabs>
          <w:tab w:val="left" w:pos="720"/>
        </w:tabs>
        <w:autoSpaceDE w:val="0"/>
        <w:autoSpaceDN w:val="0"/>
        <w:adjustRightInd w:val="0"/>
        <w:ind w:left="708" w:firstLine="1"/>
        <w:jc w:val="both"/>
        <w:rPr>
          <w:sz w:val="30"/>
          <w:szCs w:val="30"/>
        </w:rPr>
      </w:pPr>
      <w:r>
        <w:rPr>
          <w:sz w:val="30"/>
          <w:szCs w:val="30"/>
        </w:rPr>
        <w:t>-</w:t>
      </w:r>
      <w:r w:rsidR="00B162C8">
        <w:rPr>
          <w:sz w:val="30"/>
          <w:szCs w:val="30"/>
        </w:rPr>
        <w:t>ГПД № 1 от 01.12.202</w:t>
      </w:r>
      <w:r w:rsidR="005433EC">
        <w:rPr>
          <w:sz w:val="30"/>
          <w:szCs w:val="30"/>
        </w:rPr>
        <w:t>5</w:t>
      </w:r>
      <w:r w:rsidR="00B162C8">
        <w:rPr>
          <w:sz w:val="30"/>
          <w:szCs w:val="30"/>
        </w:rPr>
        <w:t xml:space="preserve"> период договора с 01.12.202</w:t>
      </w:r>
      <w:r w:rsidR="005433EC">
        <w:rPr>
          <w:sz w:val="30"/>
          <w:szCs w:val="30"/>
        </w:rPr>
        <w:t>5</w:t>
      </w:r>
      <w:r w:rsidR="00B162C8">
        <w:rPr>
          <w:sz w:val="30"/>
          <w:szCs w:val="30"/>
        </w:rPr>
        <w:t xml:space="preserve"> по 1</w:t>
      </w:r>
      <w:r w:rsidR="00CF0FDB">
        <w:rPr>
          <w:sz w:val="30"/>
          <w:szCs w:val="30"/>
        </w:rPr>
        <w:t>1</w:t>
      </w:r>
      <w:r w:rsidR="00B162C8">
        <w:rPr>
          <w:sz w:val="30"/>
          <w:szCs w:val="30"/>
        </w:rPr>
        <w:t>.</w:t>
      </w:r>
      <w:r w:rsidR="00CF0FDB">
        <w:rPr>
          <w:sz w:val="30"/>
          <w:szCs w:val="30"/>
        </w:rPr>
        <w:t>12</w:t>
      </w:r>
      <w:r w:rsidR="00B162C8">
        <w:rPr>
          <w:sz w:val="30"/>
          <w:szCs w:val="30"/>
        </w:rPr>
        <w:t>.202</w:t>
      </w:r>
      <w:r w:rsidR="005433EC">
        <w:rPr>
          <w:sz w:val="30"/>
          <w:szCs w:val="30"/>
        </w:rPr>
        <w:t>5</w:t>
      </w:r>
      <w:r w:rsidR="00B162C8">
        <w:rPr>
          <w:sz w:val="30"/>
          <w:szCs w:val="30"/>
        </w:rPr>
        <w:t xml:space="preserve">; </w:t>
      </w:r>
      <w:r>
        <w:rPr>
          <w:sz w:val="30"/>
          <w:szCs w:val="30"/>
        </w:rPr>
        <w:t>-</w:t>
      </w:r>
      <w:r w:rsidR="00B162C8">
        <w:rPr>
          <w:sz w:val="30"/>
          <w:szCs w:val="30"/>
        </w:rPr>
        <w:t>ГПД № 2 от 12.12.202</w:t>
      </w:r>
      <w:r w:rsidR="005433EC">
        <w:rPr>
          <w:sz w:val="30"/>
          <w:szCs w:val="30"/>
        </w:rPr>
        <w:t>5</w:t>
      </w:r>
      <w:r w:rsidR="00B162C8">
        <w:rPr>
          <w:sz w:val="30"/>
          <w:szCs w:val="30"/>
        </w:rPr>
        <w:t xml:space="preserve"> перио</w:t>
      </w:r>
      <w:r w:rsidR="00CF0FDB">
        <w:rPr>
          <w:sz w:val="30"/>
          <w:szCs w:val="30"/>
        </w:rPr>
        <w:t>д договора с 12.12.202</w:t>
      </w:r>
      <w:r w:rsidR="005433EC">
        <w:rPr>
          <w:sz w:val="30"/>
          <w:szCs w:val="30"/>
        </w:rPr>
        <w:t>5</w:t>
      </w:r>
      <w:r w:rsidR="00CF0FDB">
        <w:rPr>
          <w:sz w:val="30"/>
          <w:szCs w:val="30"/>
        </w:rPr>
        <w:t xml:space="preserve"> по 31.12</w:t>
      </w:r>
      <w:r w:rsidR="00B162C8">
        <w:rPr>
          <w:sz w:val="30"/>
          <w:szCs w:val="30"/>
        </w:rPr>
        <w:t>.202</w:t>
      </w:r>
      <w:r w:rsidR="005433EC">
        <w:rPr>
          <w:sz w:val="30"/>
          <w:szCs w:val="30"/>
        </w:rPr>
        <w:t>5</w:t>
      </w:r>
      <w:r w:rsidR="00B162C8">
        <w:rPr>
          <w:sz w:val="30"/>
          <w:szCs w:val="30"/>
        </w:rPr>
        <w:t>.</w:t>
      </w:r>
    </w:p>
    <w:p w14:paraId="4B981364" w14:textId="5A17ACB0" w:rsidR="00906F74" w:rsidRDefault="00CF0FDB" w:rsidP="00C40ECD">
      <w:pPr>
        <w:tabs>
          <w:tab w:val="left" w:pos="720"/>
        </w:tabs>
        <w:autoSpaceDE w:val="0"/>
        <w:autoSpaceDN w:val="0"/>
        <w:adjustRightInd w:val="0"/>
        <w:ind w:firstLine="709"/>
        <w:jc w:val="both"/>
        <w:rPr>
          <w:sz w:val="30"/>
          <w:szCs w:val="30"/>
        </w:rPr>
      </w:pPr>
      <w:r>
        <w:rPr>
          <w:sz w:val="30"/>
          <w:szCs w:val="30"/>
        </w:rPr>
        <w:t>За декабрь 202</w:t>
      </w:r>
      <w:r w:rsidR="005433EC">
        <w:rPr>
          <w:sz w:val="30"/>
          <w:szCs w:val="30"/>
        </w:rPr>
        <w:t>5</w:t>
      </w:r>
      <w:r>
        <w:rPr>
          <w:sz w:val="30"/>
          <w:szCs w:val="30"/>
        </w:rPr>
        <w:t xml:space="preserve"> года начислено и выплачено вознаграждение за выполненную работу по ГПД №1 в размере </w:t>
      </w:r>
      <w:r w:rsidR="00874671">
        <w:rPr>
          <w:sz w:val="30"/>
          <w:szCs w:val="30"/>
        </w:rPr>
        <w:t>6</w:t>
      </w:r>
      <w:r w:rsidR="005433EC">
        <w:rPr>
          <w:sz w:val="30"/>
          <w:szCs w:val="30"/>
        </w:rPr>
        <w:t xml:space="preserve"> </w:t>
      </w:r>
      <w:r w:rsidR="00874671">
        <w:rPr>
          <w:sz w:val="30"/>
          <w:szCs w:val="30"/>
        </w:rPr>
        <w:t>5</w:t>
      </w:r>
      <w:r w:rsidR="005433EC">
        <w:rPr>
          <w:sz w:val="30"/>
          <w:szCs w:val="30"/>
        </w:rPr>
        <w:t>00</w:t>
      </w:r>
      <w:r>
        <w:rPr>
          <w:sz w:val="30"/>
          <w:szCs w:val="30"/>
        </w:rPr>
        <w:t xml:space="preserve"> руб., по ГПД № 2 в размере </w:t>
      </w:r>
      <w:r w:rsidR="00874671">
        <w:rPr>
          <w:sz w:val="30"/>
          <w:szCs w:val="30"/>
        </w:rPr>
        <w:t>8</w:t>
      </w:r>
      <w:r>
        <w:rPr>
          <w:sz w:val="30"/>
          <w:szCs w:val="30"/>
        </w:rPr>
        <w:t> </w:t>
      </w:r>
      <w:r w:rsidR="005433EC">
        <w:rPr>
          <w:sz w:val="30"/>
          <w:szCs w:val="30"/>
        </w:rPr>
        <w:t>00</w:t>
      </w:r>
      <w:r>
        <w:rPr>
          <w:sz w:val="30"/>
          <w:szCs w:val="30"/>
        </w:rPr>
        <w:t>0 руб.</w:t>
      </w:r>
    </w:p>
    <w:p w14:paraId="242CC08A" w14:textId="6D0AEC4E" w:rsidR="00906F74" w:rsidRDefault="00CF0FDB" w:rsidP="00C40ECD">
      <w:pPr>
        <w:tabs>
          <w:tab w:val="left" w:pos="720"/>
        </w:tabs>
        <w:autoSpaceDE w:val="0"/>
        <w:autoSpaceDN w:val="0"/>
        <w:adjustRightInd w:val="0"/>
        <w:ind w:firstLine="709"/>
        <w:jc w:val="both"/>
        <w:rPr>
          <w:sz w:val="30"/>
          <w:szCs w:val="30"/>
        </w:rPr>
      </w:pPr>
      <w:r>
        <w:rPr>
          <w:sz w:val="30"/>
          <w:szCs w:val="30"/>
        </w:rPr>
        <w:t>Общая сумма выплат в декабре по двум договорам превысила максимальное ограничение объекта для начисления взносов (пятикратная величина средней заработной платы работников в республики за ноябрь 202</w:t>
      </w:r>
      <w:r w:rsidR="00BD2B36">
        <w:rPr>
          <w:sz w:val="30"/>
          <w:szCs w:val="30"/>
        </w:rPr>
        <w:t>5</w:t>
      </w:r>
      <w:r>
        <w:rPr>
          <w:sz w:val="30"/>
          <w:szCs w:val="30"/>
        </w:rPr>
        <w:t xml:space="preserve"> года состав</w:t>
      </w:r>
      <w:r w:rsidR="00A848B4">
        <w:rPr>
          <w:sz w:val="30"/>
          <w:szCs w:val="30"/>
        </w:rPr>
        <w:t>ила</w:t>
      </w:r>
      <w:r w:rsidR="00756D93">
        <w:rPr>
          <w:sz w:val="30"/>
          <w:szCs w:val="30"/>
        </w:rPr>
        <w:t xml:space="preserve"> </w:t>
      </w:r>
      <w:r w:rsidR="00874671">
        <w:rPr>
          <w:sz w:val="30"/>
          <w:szCs w:val="30"/>
        </w:rPr>
        <w:t>13 518,50</w:t>
      </w:r>
      <w:r>
        <w:rPr>
          <w:sz w:val="30"/>
          <w:szCs w:val="30"/>
        </w:rPr>
        <w:t xml:space="preserve"> руб.).</w:t>
      </w:r>
    </w:p>
    <w:p w14:paraId="63E34679" w14:textId="51C20E23" w:rsidR="00A848B4" w:rsidRDefault="00A848B4" w:rsidP="00A848B4">
      <w:pPr>
        <w:tabs>
          <w:tab w:val="left" w:pos="720"/>
        </w:tabs>
        <w:autoSpaceDE w:val="0"/>
        <w:autoSpaceDN w:val="0"/>
        <w:adjustRightInd w:val="0"/>
        <w:ind w:firstLine="709"/>
        <w:jc w:val="both"/>
        <w:rPr>
          <w:sz w:val="30"/>
          <w:szCs w:val="30"/>
        </w:rPr>
      </w:pPr>
      <w:r>
        <w:rPr>
          <w:sz w:val="30"/>
          <w:szCs w:val="30"/>
        </w:rPr>
        <w:t>Возник</w:t>
      </w:r>
      <w:r w:rsidR="001A5767">
        <w:rPr>
          <w:sz w:val="30"/>
          <w:szCs w:val="30"/>
        </w:rPr>
        <w:t xml:space="preserve">ает </w:t>
      </w:r>
      <w:r>
        <w:rPr>
          <w:sz w:val="30"/>
          <w:szCs w:val="30"/>
        </w:rPr>
        <w:t xml:space="preserve">вопрос: </w:t>
      </w:r>
    </w:p>
    <w:p w14:paraId="21136FB8" w14:textId="00434BC6" w:rsidR="00F54BBE" w:rsidRPr="00A848B4" w:rsidRDefault="00A848B4" w:rsidP="00A848B4">
      <w:pPr>
        <w:tabs>
          <w:tab w:val="left" w:pos="720"/>
        </w:tabs>
        <w:autoSpaceDE w:val="0"/>
        <w:autoSpaceDN w:val="0"/>
        <w:adjustRightInd w:val="0"/>
        <w:ind w:firstLine="709"/>
        <w:jc w:val="both"/>
        <w:rPr>
          <w:b/>
          <w:sz w:val="30"/>
          <w:szCs w:val="30"/>
        </w:rPr>
      </w:pPr>
      <w:r w:rsidRPr="00A848B4">
        <w:rPr>
          <w:b/>
          <w:sz w:val="30"/>
          <w:szCs w:val="30"/>
        </w:rPr>
        <w:t>1.1</w:t>
      </w:r>
      <w:r w:rsidR="00756D93">
        <w:rPr>
          <w:b/>
          <w:sz w:val="30"/>
          <w:szCs w:val="30"/>
        </w:rPr>
        <w:t xml:space="preserve"> </w:t>
      </w:r>
      <w:r w:rsidRPr="00A848B4">
        <w:rPr>
          <w:b/>
          <w:sz w:val="30"/>
          <w:szCs w:val="30"/>
        </w:rPr>
        <w:t>М</w:t>
      </w:r>
      <w:r w:rsidR="00DA3CA9" w:rsidRPr="00A848B4">
        <w:rPr>
          <w:b/>
          <w:sz w:val="30"/>
          <w:szCs w:val="30"/>
        </w:rPr>
        <w:t>аксимальное ограничение</w:t>
      </w:r>
      <w:r w:rsidRPr="00A848B4">
        <w:rPr>
          <w:b/>
          <w:sz w:val="30"/>
          <w:szCs w:val="30"/>
        </w:rPr>
        <w:t xml:space="preserve"> для начисления страховых взносов в ФСЗН </w:t>
      </w:r>
      <w:r w:rsidR="00DA3CA9" w:rsidRPr="00A848B4">
        <w:rPr>
          <w:b/>
          <w:sz w:val="30"/>
          <w:szCs w:val="30"/>
        </w:rPr>
        <w:t xml:space="preserve"> применяется к общей сумме выплат по двум ГПД</w:t>
      </w:r>
      <w:r w:rsidR="00F54BBE" w:rsidRPr="00A848B4">
        <w:rPr>
          <w:b/>
          <w:sz w:val="30"/>
          <w:szCs w:val="30"/>
        </w:rPr>
        <w:t xml:space="preserve">, т.е. к размеру </w:t>
      </w:r>
      <w:r w:rsidR="00283DC1">
        <w:rPr>
          <w:b/>
          <w:sz w:val="30"/>
          <w:szCs w:val="30"/>
        </w:rPr>
        <w:t>14 500,00</w:t>
      </w:r>
      <w:r w:rsidR="00F54BBE" w:rsidRPr="00A848B4">
        <w:rPr>
          <w:b/>
          <w:sz w:val="30"/>
          <w:szCs w:val="30"/>
        </w:rPr>
        <w:t xml:space="preserve"> руб.</w:t>
      </w:r>
      <w:r w:rsidRPr="00A848B4">
        <w:rPr>
          <w:b/>
          <w:sz w:val="30"/>
          <w:szCs w:val="30"/>
        </w:rPr>
        <w:t xml:space="preserve"> или </w:t>
      </w:r>
      <w:r w:rsidR="0040061F" w:rsidRPr="00A848B4">
        <w:rPr>
          <w:b/>
          <w:sz w:val="30"/>
          <w:szCs w:val="30"/>
        </w:rPr>
        <w:t xml:space="preserve">к начисленной работнику сумме выплат по каждому ГПД, т.е. к </w:t>
      </w:r>
      <w:r w:rsidRPr="00A848B4">
        <w:rPr>
          <w:b/>
          <w:sz w:val="30"/>
          <w:szCs w:val="30"/>
        </w:rPr>
        <w:t xml:space="preserve"> вознаграждению в </w:t>
      </w:r>
      <w:r w:rsidR="0040061F" w:rsidRPr="00A848B4">
        <w:rPr>
          <w:b/>
          <w:sz w:val="30"/>
          <w:szCs w:val="30"/>
        </w:rPr>
        <w:t>размер</w:t>
      </w:r>
      <w:r w:rsidRPr="00A848B4">
        <w:rPr>
          <w:b/>
          <w:sz w:val="30"/>
          <w:szCs w:val="30"/>
        </w:rPr>
        <w:t>е</w:t>
      </w:r>
      <w:r w:rsidR="0040061F" w:rsidRPr="00A848B4">
        <w:rPr>
          <w:b/>
          <w:sz w:val="30"/>
          <w:szCs w:val="30"/>
        </w:rPr>
        <w:t xml:space="preserve"> </w:t>
      </w:r>
      <w:r w:rsidR="00283DC1">
        <w:rPr>
          <w:b/>
          <w:sz w:val="30"/>
          <w:szCs w:val="30"/>
        </w:rPr>
        <w:t>6 500</w:t>
      </w:r>
      <w:r w:rsidR="0040061F" w:rsidRPr="00A848B4">
        <w:rPr>
          <w:b/>
          <w:sz w:val="30"/>
          <w:szCs w:val="30"/>
        </w:rPr>
        <w:t xml:space="preserve"> руб. и размер</w:t>
      </w:r>
      <w:r w:rsidRPr="00A848B4">
        <w:rPr>
          <w:b/>
          <w:sz w:val="30"/>
          <w:szCs w:val="30"/>
        </w:rPr>
        <w:t>е</w:t>
      </w:r>
      <w:r w:rsidR="0040061F" w:rsidRPr="00A848B4">
        <w:rPr>
          <w:b/>
          <w:sz w:val="30"/>
          <w:szCs w:val="30"/>
        </w:rPr>
        <w:t xml:space="preserve"> </w:t>
      </w:r>
      <w:r w:rsidR="00283DC1">
        <w:rPr>
          <w:b/>
          <w:sz w:val="30"/>
          <w:szCs w:val="30"/>
        </w:rPr>
        <w:t>8 000</w:t>
      </w:r>
      <w:r w:rsidR="0040061F" w:rsidRPr="00A848B4">
        <w:rPr>
          <w:b/>
          <w:sz w:val="30"/>
          <w:szCs w:val="30"/>
        </w:rPr>
        <w:t xml:space="preserve"> руб.</w:t>
      </w:r>
      <w:r w:rsidRPr="00A848B4">
        <w:rPr>
          <w:b/>
          <w:sz w:val="30"/>
          <w:szCs w:val="30"/>
        </w:rPr>
        <w:t>?</w:t>
      </w:r>
    </w:p>
    <w:p w14:paraId="01B19E92" w14:textId="766321AF" w:rsidR="00A848B4" w:rsidRPr="00A848B4" w:rsidRDefault="00AA6205" w:rsidP="00AA6205">
      <w:pPr>
        <w:pStyle w:val="a7"/>
        <w:ind w:firstLine="708"/>
        <w:jc w:val="both"/>
        <w:rPr>
          <w:sz w:val="30"/>
          <w:szCs w:val="30"/>
        </w:rPr>
      </w:pPr>
      <w:r>
        <w:rPr>
          <w:sz w:val="30"/>
          <w:szCs w:val="30"/>
        </w:rPr>
        <w:t xml:space="preserve">Согласно </w:t>
      </w:r>
      <w:r w:rsidRPr="00AA6205">
        <w:rPr>
          <w:sz w:val="30"/>
          <w:szCs w:val="30"/>
        </w:rPr>
        <w:t>ст</w:t>
      </w:r>
      <w:r>
        <w:rPr>
          <w:sz w:val="30"/>
          <w:szCs w:val="30"/>
        </w:rPr>
        <w:t>ать</w:t>
      </w:r>
      <w:r w:rsidR="00F00303">
        <w:rPr>
          <w:sz w:val="30"/>
          <w:szCs w:val="30"/>
        </w:rPr>
        <w:t>е</w:t>
      </w:r>
      <w:r w:rsidRPr="00AA6205">
        <w:rPr>
          <w:sz w:val="30"/>
          <w:szCs w:val="30"/>
        </w:rPr>
        <w:t xml:space="preserve"> 7 Закона Республики Беларусь от 31.01.1995 </w:t>
      </w:r>
      <w:r w:rsidR="00F00303">
        <w:rPr>
          <w:sz w:val="30"/>
          <w:szCs w:val="30"/>
        </w:rPr>
        <w:br/>
      </w:r>
      <w:r w:rsidRPr="00AA6205">
        <w:rPr>
          <w:sz w:val="30"/>
          <w:szCs w:val="30"/>
        </w:rPr>
        <w:t>№ 3563-XII «Об основах государственного социального страхования»</w:t>
      </w:r>
      <w:r>
        <w:rPr>
          <w:sz w:val="30"/>
          <w:szCs w:val="30"/>
        </w:rPr>
        <w:t xml:space="preserve"> </w:t>
      </w:r>
      <w:r w:rsidR="00F00303">
        <w:rPr>
          <w:sz w:val="30"/>
          <w:szCs w:val="30"/>
        </w:rPr>
        <w:t>г</w:t>
      </w:r>
      <w:r w:rsidRPr="00AA6205">
        <w:rPr>
          <w:sz w:val="30"/>
          <w:szCs w:val="30"/>
        </w:rPr>
        <w:t>раждане, работающие по трудовым договорам, гражданско-правовым договорам, предметом которых являются оказание услуг, выполнение работ и создание объектов интеллектуальной собственности, у юридических лиц, индивидуальных предпринимателей и частных нотариусов, а также на основе членства (участия) в юридических лицах любых организационно-правовых форм подлежат обязательному государственному социальному страхованию</w:t>
      </w:r>
      <w:r w:rsidR="00A848B4">
        <w:rPr>
          <w:sz w:val="30"/>
          <w:szCs w:val="30"/>
        </w:rPr>
        <w:t>.</w:t>
      </w:r>
      <w:r w:rsidR="00A848B4" w:rsidRPr="00A848B4">
        <w:rPr>
          <w:sz w:val="30"/>
          <w:szCs w:val="30"/>
        </w:rPr>
        <w:t xml:space="preserve"> </w:t>
      </w:r>
    </w:p>
    <w:p w14:paraId="3C0C3A0C" w14:textId="69E34B41" w:rsidR="00F00303" w:rsidRDefault="00F00303" w:rsidP="00C40ECD">
      <w:pPr>
        <w:tabs>
          <w:tab w:val="left" w:pos="720"/>
        </w:tabs>
        <w:autoSpaceDE w:val="0"/>
        <w:autoSpaceDN w:val="0"/>
        <w:adjustRightInd w:val="0"/>
        <w:ind w:firstLine="709"/>
        <w:jc w:val="both"/>
        <w:rPr>
          <w:rStyle w:val="diff-html-added"/>
          <w:sz w:val="30"/>
          <w:szCs w:val="30"/>
        </w:rPr>
      </w:pPr>
      <w:r w:rsidRPr="00EB09E9">
        <w:rPr>
          <w:sz w:val="30"/>
          <w:szCs w:val="30"/>
        </w:rPr>
        <w:t>Объектом для начисления взносов в бюджет фонда для работодателей и работающих граждан являются выплаты всех видов в денежном и (или) натуральном выражении, начисленные в пользу работающих граждан по всем основаниям независимо от источников финансирования, включая вознаграждения по гражданско-правовым договорам, кроме предусмотренных перечнем</w:t>
      </w:r>
      <w:r w:rsidRPr="00EB09E9">
        <w:rPr>
          <w:rStyle w:val="a9"/>
          <w:szCs w:val="30"/>
        </w:rPr>
        <w:footnoteReference w:id="1"/>
      </w:r>
      <w:r w:rsidRPr="00EB09E9">
        <w:rPr>
          <w:sz w:val="30"/>
          <w:szCs w:val="30"/>
        </w:rPr>
        <w:t>, но не выше пятикратной величины средней заработной платы работников в республике за месяц, предшествующий месяцу, за который уплачиваются  взносы, если иное не установлено Президентом Республики Беларусь,</w:t>
      </w:r>
      <w:r w:rsidRPr="00EB09E9">
        <w:rPr>
          <w:rStyle w:val="diff-html-added"/>
          <w:sz w:val="30"/>
          <w:szCs w:val="30"/>
        </w:rPr>
        <w:t xml:space="preserve"> а также за</w:t>
      </w:r>
      <w:r>
        <w:rPr>
          <w:rStyle w:val="diff-html-added"/>
          <w:sz w:val="30"/>
          <w:szCs w:val="30"/>
        </w:rPr>
        <w:t xml:space="preserve"> </w:t>
      </w:r>
      <w:r w:rsidRPr="00EB09E9">
        <w:rPr>
          <w:rStyle w:val="diff-html-added"/>
          <w:sz w:val="30"/>
          <w:szCs w:val="30"/>
        </w:rPr>
        <w:t>исключением случая установления факта скрытой заработной платы</w:t>
      </w:r>
      <w:r>
        <w:rPr>
          <w:rStyle w:val="diff-html-added"/>
          <w:sz w:val="30"/>
          <w:szCs w:val="30"/>
        </w:rPr>
        <w:t xml:space="preserve"> (с</w:t>
      </w:r>
      <w:r w:rsidRPr="00F00303">
        <w:rPr>
          <w:rStyle w:val="diff-html-added"/>
          <w:sz w:val="30"/>
          <w:szCs w:val="30"/>
        </w:rPr>
        <w:t xml:space="preserve">татья 4 Закона Республики Беларусь от 15.07.2021 № 118-З «О взносах в бюджет </w:t>
      </w:r>
      <w:r w:rsidRPr="00F00303">
        <w:rPr>
          <w:rStyle w:val="diff-html-added"/>
          <w:sz w:val="30"/>
          <w:szCs w:val="30"/>
        </w:rPr>
        <w:lastRenderedPageBreak/>
        <w:t>государственного внебюджетного фонда социальной защиты населения Республики Беларусь»</w:t>
      </w:r>
      <w:r>
        <w:rPr>
          <w:rStyle w:val="diff-html-added"/>
          <w:sz w:val="30"/>
          <w:szCs w:val="30"/>
        </w:rPr>
        <w:t>).</w:t>
      </w:r>
    </w:p>
    <w:p w14:paraId="6DE66C9A" w14:textId="16DD1F73" w:rsidR="00137DF0" w:rsidRPr="00467589" w:rsidRDefault="00137DF0" w:rsidP="00C40ECD">
      <w:pPr>
        <w:tabs>
          <w:tab w:val="left" w:pos="720"/>
        </w:tabs>
        <w:autoSpaceDE w:val="0"/>
        <w:autoSpaceDN w:val="0"/>
        <w:adjustRightInd w:val="0"/>
        <w:ind w:firstLine="709"/>
        <w:jc w:val="both"/>
        <w:rPr>
          <w:sz w:val="30"/>
          <w:szCs w:val="30"/>
        </w:rPr>
      </w:pPr>
      <w:r w:rsidRPr="00467589">
        <w:rPr>
          <w:sz w:val="30"/>
          <w:szCs w:val="30"/>
        </w:rPr>
        <w:t xml:space="preserve">Суммы, выплаченные по </w:t>
      </w:r>
      <w:r w:rsidR="006D24B1" w:rsidRPr="00467589">
        <w:rPr>
          <w:sz w:val="30"/>
          <w:szCs w:val="30"/>
        </w:rPr>
        <w:t>ГПД</w:t>
      </w:r>
      <w:r w:rsidRPr="00467589">
        <w:rPr>
          <w:sz w:val="30"/>
          <w:szCs w:val="30"/>
        </w:rPr>
        <w:t>, включаются в объект для начисления взносов в бюджет фонда в том месяце, в котором произошла их выплата и применяется пятикратная величина за соответствующий месяц.</w:t>
      </w:r>
    </w:p>
    <w:p w14:paraId="3BE14F66" w14:textId="77777777" w:rsidR="00137DF0" w:rsidRPr="00467589" w:rsidRDefault="00137DF0" w:rsidP="00C40ECD">
      <w:pPr>
        <w:tabs>
          <w:tab w:val="left" w:pos="720"/>
        </w:tabs>
        <w:autoSpaceDE w:val="0"/>
        <w:autoSpaceDN w:val="0"/>
        <w:adjustRightInd w:val="0"/>
        <w:ind w:firstLine="709"/>
        <w:jc w:val="both"/>
        <w:rPr>
          <w:sz w:val="30"/>
          <w:szCs w:val="30"/>
        </w:rPr>
      </w:pPr>
      <w:r w:rsidRPr="00467589">
        <w:rPr>
          <w:sz w:val="30"/>
          <w:szCs w:val="30"/>
        </w:rPr>
        <w:t xml:space="preserve">В тех случаях, когда работающему лицу в месяце, за который уплачиваются взносы в бюджет фонда, выплачены вознаграждения по двум и более </w:t>
      </w:r>
      <w:r w:rsidR="006D24B1" w:rsidRPr="00467589">
        <w:rPr>
          <w:sz w:val="30"/>
          <w:szCs w:val="30"/>
        </w:rPr>
        <w:t>ГПД</w:t>
      </w:r>
      <w:r w:rsidRPr="00467589">
        <w:rPr>
          <w:sz w:val="30"/>
          <w:szCs w:val="30"/>
        </w:rPr>
        <w:t xml:space="preserve">, при определении объекта для начисления взносов в бюджет фонда </w:t>
      </w:r>
      <w:r w:rsidR="00CE4084" w:rsidRPr="00467589">
        <w:rPr>
          <w:sz w:val="30"/>
          <w:szCs w:val="30"/>
        </w:rPr>
        <w:t>пятикратная</w:t>
      </w:r>
      <w:r w:rsidRPr="00467589">
        <w:rPr>
          <w:sz w:val="30"/>
          <w:szCs w:val="30"/>
        </w:rPr>
        <w:t xml:space="preserve"> величина применяется к общей сумме вознаграждений, выплаченных работающему лицу в этом месяце</w:t>
      </w:r>
      <w:r w:rsidR="00CE4084" w:rsidRPr="00467589">
        <w:rPr>
          <w:sz w:val="30"/>
          <w:szCs w:val="30"/>
        </w:rPr>
        <w:t>.</w:t>
      </w:r>
    </w:p>
    <w:p w14:paraId="4DAFD4D8" w14:textId="29A80B57" w:rsidR="00833CC3" w:rsidRPr="00467589" w:rsidRDefault="000D370F" w:rsidP="00C40ECD">
      <w:pPr>
        <w:tabs>
          <w:tab w:val="left" w:pos="709"/>
          <w:tab w:val="left" w:pos="6840"/>
        </w:tabs>
        <w:ind w:firstLine="709"/>
        <w:jc w:val="both"/>
        <w:rPr>
          <w:sz w:val="30"/>
          <w:szCs w:val="30"/>
          <w:lang w:val="be-BY"/>
        </w:rPr>
      </w:pPr>
      <w:r w:rsidRPr="000D370F">
        <w:rPr>
          <w:sz w:val="30"/>
          <w:szCs w:val="30"/>
        </w:rPr>
        <w:t>Таким образом,</w:t>
      </w:r>
      <w:r w:rsidR="00F054DD">
        <w:rPr>
          <w:sz w:val="30"/>
          <w:szCs w:val="30"/>
        </w:rPr>
        <w:t xml:space="preserve"> в целях исчисления обязательных страховых взносов </w:t>
      </w:r>
      <w:r w:rsidRPr="000D370F">
        <w:rPr>
          <w:sz w:val="30"/>
          <w:szCs w:val="30"/>
        </w:rPr>
        <w:t xml:space="preserve"> пятикратная величина </w:t>
      </w:r>
      <w:r w:rsidR="005F58F7" w:rsidRPr="005F58F7">
        <w:rPr>
          <w:sz w:val="30"/>
          <w:szCs w:val="30"/>
        </w:rPr>
        <w:t xml:space="preserve">средней заработной платы работников в республике за </w:t>
      </w:r>
      <w:r w:rsidR="00F00303">
        <w:rPr>
          <w:sz w:val="30"/>
          <w:szCs w:val="30"/>
        </w:rPr>
        <w:t>ноябрь</w:t>
      </w:r>
      <w:r w:rsidR="005F58F7" w:rsidRPr="005F58F7">
        <w:rPr>
          <w:sz w:val="30"/>
          <w:szCs w:val="30"/>
        </w:rPr>
        <w:t xml:space="preserve"> 202</w:t>
      </w:r>
      <w:r w:rsidR="00F00303">
        <w:rPr>
          <w:sz w:val="30"/>
          <w:szCs w:val="30"/>
        </w:rPr>
        <w:t>5</w:t>
      </w:r>
      <w:r w:rsidR="005F58F7" w:rsidRPr="005F58F7">
        <w:rPr>
          <w:sz w:val="30"/>
          <w:szCs w:val="30"/>
        </w:rPr>
        <w:t xml:space="preserve"> года </w:t>
      </w:r>
      <w:r w:rsidRPr="000D370F">
        <w:rPr>
          <w:sz w:val="30"/>
          <w:szCs w:val="30"/>
        </w:rPr>
        <w:t xml:space="preserve">применяется к общей сумме вознаграждений, выплаченных физическому </w:t>
      </w:r>
      <w:r w:rsidRPr="004C6684">
        <w:rPr>
          <w:sz w:val="30"/>
          <w:szCs w:val="30"/>
        </w:rPr>
        <w:t xml:space="preserve">лицу </w:t>
      </w:r>
      <w:r w:rsidR="00833CC3" w:rsidRPr="004C6684">
        <w:rPr>
          <w:sz w:val="30"/>
          <w:szCs w:val="30"/>
        </w:rPr>
        <w:t>по</w:t>
      </w:r>
      <w:r w:rsidR="00833CC3" w:rsidRPr="000D370F">
        <w:rPr>
          <w:sz w:val="30"/>
          <w:szCs w:val="30"/>
        </w:rPr>
        <w:t xml:space="preserve"> </w:t>
      </w:r>
      <w:r w:rsidR="001B39F3" w:rsidRPr="000D370F">
        <w:rPr>
          <w:sz w:val="30"/>
          <w:szCs w:val="30"/>
        </w:rPr>
        <w:t>ГПД</w:t>
      </w:r>
      <w:r w:rsidR="00833CC3" w:rsidRPr="000D370F">
        <w:rPr>
          <w:sz w:val="30"/>
          <w:szCs w:val="30"/>
        </w:rPr>
        <w:t xml:space="preserve"> от </w:t>
      </w:r>
      <w:r w:rsidR="00E67CAB" w:rsidRPr="000D370F">
        <w:rPr>
          <w:sz w:val="30"/>
          <w:szCs w:val="30"/>
        </w:rPr>
        <w:t>01.12.202</w:t>
      </w:r>
      <w:r w:rsidR="00F00303">
        <w:rPr>
          <w:sz w:val="30"/>
          <w:szCs w:val="30"/>
        </w:rPr>
        <w:t>5</w:t>
      </w:r>
      <w:r w:rsidR="00E90169">
        <w:rPr>
          <w:sz w:val="30"/>
          <w:szCs w:val="30"/>
        </w:rPr>
        <w:t xml:space="preserve"> </w:t>
      </w:r>
      <w:r w:rsidR="00833CC3" w:rsidRPr="000D370F">
        <w:rPr>
          <w:sz w:val="30"/>
          <w:szCs w:val="30"/>
        </w:rPr>
        <w:t xml:space="preserve">№ </w:t>
      </w:r>
      <w:r w:rsidR="00E67CAB" w:rsidRPr="000D370F">
        <w:rPr>
          <w:sz w:val="30"/>
          <w:szCs w:val="30"/>
        </w:rPr>
        <w:t>1</w:t>
      </w:r>
      <w:r w:rsidR="00833CC3" w:rsidRPr="000D370F">
        <w:rPr>
          <w:sz w:val="30"/>
          <w:szCs w:val="30"/>
        </w:rPr>
        <w:t xml:space="preserve"> и от </w:t>
      </w:r>
      <w:r w:rsidR="00E67CAB" w:rsidRPr="000D370F">
        <w:rPr>
          <w:sz w:val="30"/>
          <w:szCs w:val="30"/>
        </w:rPr>
        <w:t>12.12.202</w:t>
      </w:r>
      <w:r w:rsidR="00F00303">
        <w:rPr>
          <w:sz w:val="30"/>
          <w:szCs w:val="30"/>
        </w:rPr>
        <w:t>5</w:t>
      </w:r>
      <w:r w:rsidR="00833CC3" w:rsidRPr="000D370F">
        <w:rPr>
          <w:sz w:val="30"/>
          <w:szCs w:val="30"/>
        </w:rPr>
        <w:t xml:space="preserve"> № </w:t>
      </w:r>
      <w:r w:rsidR="00E67CAB" w:rsidRPr="000D370F">
        <w:rPr>
          <w:sz w:val="30"/>
          <w:szCs w:val="30"/>
        </w:rPr>
        <w:t>2</w:t>
      </w:r>
      <w:r w:rsidR="009965F1" w:rsidRPr="00E90169">
        <w:rPr>
          <w:sz w:val="30"/>
          <w:szCs w:val="30"/>
          <w:lang w:val="be-BY"/>
        </w:rPr>
        <w:t>.</w:t>
      </w:r>
    </w:p>
    <w:p w14:paraId="6D8545AC" w14:textId="77777777" w:rsidR="00756D93" w:rsidRDefault="00756D93" w:rsidP="00756D93">
      <w:pPr>
        <w:tabs>
          <w:tab w:val="left" w:pos="0"/>
        </w:tabs>
        <w:autoSpaceDE w:val="0"/>
        <w:autoSpaceDN w:val="0"/>
        <w:adjustRightInd w:val="0"/>
        <w:jc w:val="both"/>
        <w:rPr>
          <w:b/>
          <w:sz w:val="30"/>
          <w:szCs w:val="30"/>
        </w:rPr>
      </w:pPr>
      <w:bookmarkStart w:id="0" w:name="Par2"/>
      <w:bookmarkEnd w:id="0"/>
    </w:p>
    <w:sectPr w:rsidR="00756D93" w:rsidSect="00120175">
      <w:pgSz w:w="11906" w:h="16838"/>
      <w:pgMar w:top="1134" w:right="567" w:bottom="136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474B5" w14:textId="77777777" w:rsidR="006D08F8" w:rsidRDefault="006D08F8">
      <w:r>
        <w:separator/>
      </w:r>
    </w:p>
  </w:endnote>
  <w:endnote w:type="continuationSeparator" w:id="0">
    <w:p w14:paraId="6C384D88" w14:textId="77777777" w:rsidR="006D08F8" w:rsidRDefault="006D0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1A146" w14:textId="77777777" w:rsidR="006D08F8" w:rsidRDefault="006D08F8">
      <w:r>
        <w:separator/>
      </w:r>
    </w:p>
  </w:footnote>
  <w:footnote w:type="continuationSeparator" w:id="0">
    <w:p w14:paraId="3566E53D" w14:textId="77777777" w:rsidR="006D08F8" w:rsidRDefault="006D08F8">
      <w:r>
        <w:continuationSeparator/>
      </w:r>
    </w:p>
  </w:footnote>
  <w:footnote w:id="1">
    <w:p w14:paraId="1F8AF43D" w14:textId="77777777" w:rsidR="00F00303" w:rsidRDefault="00F00303" w:rsidP="00F00303">
      <w:pPr>
        <w:pStyle w:val="a7"/>
        <w:jc w:val="both"/>
        <w:rPr>
          <w:sz w:val="18"/>
          <w:szCs w:val="18"/>
        </w:rPr>
      </w:pPr>
      <w:r>
        <w:rPr>
          <w:rStyle w:val="a9"/>
          <w:sz w:val="18"/>
          <w:szCs w:val="18"/>
        </w:rPr>
        <w:footnoteRef/>
      </w:r>
      <w:r>
        <w:rPr>
          <w:sz w:val="18"/>
          <w:szCs w:val="18"/>
        </w:rPr>
        <w:t xml:space="preserve"> Перечень выплат, на которые не начисляются взносы на государственное социальное страхование, в том числе на профессиональное пенсионное страхование,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«Белгосстрах», утвержден постановлением Совета Министров Республики Беларусь от 25.01.1999 № 115.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E09F7"/>
    <w:multiLevelType w:val="hybridMultilevel"/>
    <w:tmpl w:val="51AA705C"/>
    <w:lvl w:ilvl="0" w:tplc="D300338C">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32C60CB0"/>
    <w:multiLevelType w:val="hybridMultilevel"/>
    <w:tmpl w:val="57ACDBEA"/>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6290710">
    <w:abstractNumId w:val="0"/>
  </w:num>
  <w:num w:numId="2" w16cid:durableId="19670034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773A"/>
    <w:rsid w:val="00004234"/>
    <w:rsid w:val="00005DEC"/>
    <w:rsid w:val="0000694A"/>
    <w:rsid w:val="00006DE3"/>
    <w:rsid w:val="00007DB3"/>
    <w:rsid w:val="00012ED7"/>
    <w:rsid w:val="000132DB"/>
    <w:rsid w:val="00013DF0"/>
    <w:rsid w:val="000216A5"/>
    <w:rsid w:val="00021D28"/>
    <w:rsid w:val="00023AB1"/>
    <w:rsid w:val="00024C52"/>
    <w:rsid w:val="00027B3D"/>
    <w:rsid w:val="000308B3"/>
    <w:rsid w:val="0003376F"/>
    <w:rsid w:val="00033B64"/>
    <w:rsid w:val="00034C70"/>
    <w:rsid w:val="00037469"/>
    <w:rsid w:val="0004227A"/>
    <w:rsid w:val="000426BB"/>
    <w:rsid w:val="000431C7"/>
    <w:rsid w:val="00043B84"/>
    <w:rsid w:val="00045007"/>
    <w:rsid w:val="000539B1"/>
    <w:rsid w:val="00054414"/>
    <w:rsid w:val="00061B1D"/>
    <w:rsid w:val="00061BA7"/>
    <w:rsid w:val="0006306A"/>
    <w:rsid w:val="00070989"/>
    <w:rsid w:val="00070A1F"/>
    <w:rsid w:val="00070E45"/>
    <w:rsid w:val="00075784"/>
    <w:rsid w:val="00080D80"/>
    <w:rsid w:val="00085863"/>
    <w:rsid w:val="000872D1"/>
    <w:rsid w:val="000878AB"/>
    <w:rsid w:val="00091653"/>
    <w:rsid w:val="00092284"/>
    <w:rsid w:val="00092C80"/>
    <w:rsid w:val="00094194"/>
    <w:rsid w:val="000A09B5"/>
    <w:rsid w:val="000A281A"/>
    <w:rsid w:val="000A2B8E"/>
    <w:rsid w:val="000A46E6"/>
    <w:rsid w:val="000A4757"/>
    <w:rsid w:val="000A7B14"/>
    <w:rsid w:val="000A7CB0"/>
    <w:rsid w:val="000B361E"/>
    <w:rsid w:val="000B57C4"/>
    <w:rsid w:val="000B5C46"/>
    <w:rsid w:val="000B6B81"/>
    <w:rsid w:val="000B6C7F"/>
    <w:rsid w:val="000D055C"/>
    <w:rsid w:val="000D370F"/>
    <w:rsid w:val="000D54DB"/>
    <w:rsid w:val="000E0E86"/>
    <w:rsid w:val="000E15C9"/>
    <w:rsid w:val="000E2904"/>
    <w:rsid w:val="000E7720"/>
    <w:rsid w:val="000E776D"/>
    <w:rsid w:val="000F011C"/>
    <w:rsid w:val="000F4FF0"/>
    <w:rsid w:val="000F52BF"/>
    <w:rsid w:val="00100378"/>
    <w:rsid w:val="001011F5"/>
    <w:rsid w:val="001019A8"/>
    <w:rsid w:val="00102C16"/>
    <w:rsid w:val="00102EB4"/>
    <w:rsid w:val="00111860"/>
    <w:rsid w:val="00113745"/>
    <w:rsid w:val="0011462B"/>
    <w:rsid w:val="00120175"/>
    <w:rsid w:val="001207FC"/>
    <w:rsid w:val="00120DF1"/>
    <w:rsid w:val="0012275F"/>
    <w:rsid w:val="0012310D"/>
    <w:rsid w:val="00124A70"/>
    <w:rsid w:val="00127B79"/>
    <w:rsid w:val="001301BE"/>
    <w:rsid w:val="001307AA"/>
    <w:rsid w:val="00130D62"/>
    <w:rsid w:val="00133337"/>
    <w:rsid w:val="0013384B"/>
    <w:rsid w:val="00135152"/>
    <w:rsid w:val="00137DE6"/>
    <w:rsid w:val="00137DF0"/>
    <w:rsid w:val="00140AF0"/>
    <w:rsid w:val="00141BD8"/>
    <w:rsid w:val="00141E54"/>
    <w:rsid w:val="00143090"/>
    <w:rsid w:val="0014420A"/>
    <w:rsid w:val="001468F3"/>
    <w:rsid w:val="00146FC9"/>
    <w:rsid w:val="00150170"/>
    <w:rsid w:val="00155BD3"/>
    <w:rsid w:val="00156A9F"/>
    <w:rsid w:val="0015714F"/>
    <w:rsid w:val="0015773A"/>
    <w:rsid w:val="00157D37"/>
    <w:rsid w:val="001624F8"/>
    <w:rsid w:val="0016376D"/>
    <w:rsid w:val="001708A7"/>
    <w:rsid w:val="00171EA7"/>
    <w:rsid w:val="00174BA0"/>
    <w:rsid w:val="00176E69"/>
    <w:rsid w:val="00177A7D"/>
    <w:rsid w:val="00180E16"/>
    <w:rsid w:val="00182FED"/>
    <w:rsid w:val="00190266"/>
    <w:rsid w:val="00193D8E"/>
    <w:rsid w:val="001942F2"/>
    <w:rsid w:val="001A198F"/>
    <w:rsid w:val="001A5050"/>
    <w:rsid w:val="001A5767"/>
    <w:rsid w:val="001A7629"/>
    <w:rsid w:val="001A785A"/>
    <w:rsid w:val="001B2221"/>
    <w:rsid w:val="001B2A05"/>
    <w:rsid w:val="001B2CA5"/>
    <w:rsid w:val="001B39F3"/>
    <w:rsid w:val="001B3D77"/>
    <w:rsid w:val="001B5AD3"/>
    <w:rsid w:val="001B5F1B"/>
    <w:rsid w:val="001B6920"/>
    <w:rsid w:val="001C00DA"/>
    <w:rsid w:val="001C0EB5"/>
    <w:rsid w:val="001C1F43"/>
    <w:rsid w:val="001C2300"/>
    <w:rsid w:val="001C7A42"/>
    <w:rsid w:val="001D2923"/>
    <w:rsid w:val="001D3791"/>
    <w:rsid w:val="001D4D3D"/>
    <w:rsid w:val="001E14CF"/>
    <w:rsid w:val="001E1E48"/>
    <w:rsid w:val="001E2191"/>
    <w:rsid w:val="001E61AA"/>
    <w:rsid w:val="001E6EDC"/>
    <w:rsid w:val="001F4281"/>
    <w:rsid w:val="001F4588"/>
    <w:rsid w:val="001F4D8B"/>
    <w:rsid w:val="001F6CD7"/>
    <w:rsid w:val="001F754B"/>
    <w:rsid w:val="001F77B7"/>
    <w:rsid w:val="00200AAE"/>
    <w:rsid w:val="00201831"/>
    <w:rsid w:val="00201FDB"/>
    <w:rsid w:val="00202D15"/>
    <w:rsid w:val="00204AB5"/>
    <w:rsid w:val="00204F3B"/>
    <w:rsid w:val="00205036"/>
    <w:rsid w:val="00214964"/>
    <w:rsid w:val="0022100C"/>
    <w:rsid w:val="00227941"/>
    <w:rsid w:val="00231A4D"/>
    <w:rsid w:val="002324A9"/>
    <w:rsid w:val="00234E59"/>
    <w:rsid w:val="00236870"/>
    <w:rsid w:val="00236F47"/>
    <w:rsid w:val="00240C9D"/>
    <w:rsid w:val="002413DB"/>
    <w:rsid w:val="00247101"/>
    <w:rsid w:val="00254703"/>
    <w:rsid w:val="002608B7"/>
    <w:rsid w:val="00261723"/>
    <w:rsid w:val="00262AF6"/>
    <w:rsid w:val="00263D1C"/>
    <w:rsid w:val="0026504B"/>
    <w:rsid w:val="00266CF0"/>
    <w:rsid w:val="00271AEF"/>
    <w:rsid w:val="00272466"/>
    <w:rsid w:val="00272967"/>
    <w:rsid w:val="002738F7"/>
    <w:rsid w:val="00277A67"/>
    <w:rsid w:val="0028133D"/>
    <w:rsid w:val="00283DC1"/>
    <w:rsid w:val="00284551"/>
    <w:rsid w:val="00285D0B"/>
    <w:rsid w:val="002901FA"/>
    <w:rsid w:val="00293368"/>
    <w:rsid w:val="002937BE"/>
    <w:rsid w:val="00293E1C"/>
    <w:rsid w:val="002A1B65"/>
    <w:rsid w:val="002A1DB8"/>
    <w:rsid w:val="002B38CF"/>
    <w:rsid w:val="002B398B"/>
    <w:rsid w:val="002B5713"/>
    <w:rsid w:val="002B738A"/>
    <w:rsid w:val="002B7471"/>
    <w:rsid w:val="002C0DCD"/>
    <w:rsid w:val="002C2FB7"/>
    <w:rsid w:val="002C3260"/>
    <w:rsid w:val="002C61EE"/>
    <w:rsid w:val="002D0872"/>
    <w:rsid w:val="002D6200"/>
    <w:rsid w:val="002D643F"/>
    <w:rsid w:val="002D6BC8"/>
    <w:rsid w:val="002D6FD1"/>
    <w:rsid w:val="002E0821"/>
    <w:rsid w:val="002E3266"/>
    <w:rsid w:val="002E4BF4"/>
    <w:rsid w:val="002E5DCE"/>
    <w:rsid w:val="002F08AC"/>
    <w:rsid w:val="002F0DF6"/>
    <w:rsid w:val="002F3076"/>
    <w:rsid w:val="002F5283"/>
    <w:rsid w:val="002F5A4F"/>
    <w:rsid w:val="002F77F1"/>
    <w:rsid w:val="00300364"/>
    <w:rsid w:val="0030365A"/>
    <w:rsid w:val="00314CAB"/>
    <w:rsid w:val="0031625F"/>
    <w:rsid w:val="00320B81"/>
    <w:rsid w:val="003226F6"/>
    <w:rsid w:val="003231EC"/>
    <w:rsid w:val="0032610F"/>
    <w:rsid w:val="003276FD"/>
    <w:rsid w:val="003279B5"/>
    <w:rsid w:val="0033089C"/>
    <w:rsid w:val="00332C8D"/>
    <w:rsid w:val="0033361A"/>
    <w:rsid w:val="00334082"/>
    <w:rsid w:val="003346FD"/>
    <w:rsid w:val="0033557D"/>
    <w:rsid w:val="003375AF"/>
    <w:rsid w:val="00342872"/>
    <w:rsid w:val="003439B1"/>
    <w:rsid w:val="00346A06"/>
    <w:rsid w:val="00350D47"/>
    <w:rsid w:val="00351051"/>
    <w:rsid w:val="0035238E"/>
    <w:rsid w:val="00353A11"/>
    <w:rsid w:val="0035404C"/>
    <w:rsid w:val="003552BF"/>
    <w:rsid w:val="00355B59"/>
    <w:rsid w:val="0035686C"/>
    <w:rsid w:val="00360F70"/>
    <w:rsid w:val="00362D0D"/>
    <w:rsid w:val="003702C1"/>
    <w:rsid w:val="00371339"/>
    <w:rsid w:val="00371F88"/>
    <w:rsid w:val="003724C3"/>
    <w:rsid w:val="00372F0F"/>
    <w:rsid w:val="003740BF"/>
    <w:rsid w:val="00374575"/>
    <w:rsid w:val="00374B2E"/>
    <w:rsid w:val="00376BF1"/>
    <w:rsid w:val="00382027"/>
    <w:rsid w:val="00383BCB"/>
    <w:rsid w:val="00384A7D"/>
    <w:rsid w:val="00397B67"/>
    <w:rsid w:val="003A147D"/>
    <w:rsid w:val="003A3C25"/>
    <w:rsid w:val="003A4E53"/>
    <w:rsid w:val="003A7FB3"/>
    <w:rsid w:val="003B20A2"/>
    <w:rsid w:val="003B54FC"/>
    <w:rsid w:val="003C4FAA"/>
    <w:rsid w:val="003C75C1"/>
    <w:rsid w:val="003D2CB0"/>
    <w:rsid w:val="003D4543"/>
    <w:rsid w:val="003E00E9"/>
    <w:rsid w:val="003E2ED5"/>
    <w:rsid w:val="003F0882"/>
    <w:rsid w:val="003F332C"/>
    <w:rsid w:val="003F351A"/>
    <w:rsid w:val="003F50E3"/>
    <w:rsid w:val="003F64CB"/>
    <w:rsid w:val="0040061F"/>
    <w:rsid w:val="00404224"/>
    <w:rsid w:val="004062D7"/>
    <w:rsid w:val="004138AC"/>
    <w:rsid w:val="00413F83"/>
    <w:rsid w:val="004148E0"/>
    <w:rsid w:val="00417E69"/>
    <w:rsid w:val="00437233"/>
    <w:rsid w:val="00441AFB"/>
    <w:rsid w:val="00442416"/>
    <w:rsid w:val="0044269E"/>
    <w:rsid w:val="0044413B"/>
    <w:rsid w:val="004451E8"/>
    <w:rsid w:val="004466E5"/>
    <w:rsid w:val="0044782D"/>
    <w:rsid w:val="004527F8"/>
    <w:rsid w:val="00452B5F"/>
    <w:rsid w:val="0045340C"/>
    <w:rsid w:val="00453B35"/>
    <w:rsid w:val="00455DEF"/>
    <w:rsid w:val="00457F62"/>
    <w:rsid w:val="00461253"/>
    <w:rsid w:val="00461CEB"/>
    <w:rsid w:val="00462250"/>
    <w:rsid w:val="00463FE7"/>
    <w:rsid w:val="004671C4"/>
    <w:rsid w:val="00467589"/>
    <w:rsid w:val="00467D37"/>
    <w:rsid w:val="004723FA"/>
    <w:rsid w:val="00473992"/>
    <w:rsid w:val="00474847"/>
    <w:rsid w:val="00474F22"/>
    <w:rsid w:val="00481138"/>
    <w:rsid w:val="004813F6"/>
    <w:rsid w:val="004825B5"/>
    <w:rsid w:val="004827A6"/>
    <w:rsid w:val="0048691A"/>
    <w:rsid w:val="00490475"/>
    <w:rsid w:val="004933BC"/>
    <w:rsid w:val="00497423"/>
    <w:rsid w:val="004A24F9"/>
    <w:rsid w:val="004A28EA"/>
    <w:rsid w:val="004A5193"/>
    <w:rsid w:val="004B0FE8"/>
    <w:rsid w:val="004B2EA6"/>
    <w:rsid w:val="004B4869"/>
    <w:rsid w:val="004B6385"/>
    <w:rsid w:val="004B790C"/>
    <w:rsid w:val="004C2E3E"/>
    <w:rsid w:val="004C4ED4"/>
    <w:rsid w:val="004C6684"/>
    <w:rsid w:val="004C67FC"/>
    <w:rsid w:val="004D0741"/>
    <w:rsid w:val="004D0ABF"/>
    <w:rsid w:val="004D1583"/>
    <w:rsid w:val="004D2BC2"/>
    <w:rsid w:val="004D4DF8"/>
    <w:rsid w:val="004D75D4"/>
    <w:rsid w:val="004D7B48"/>
    <w:rsid w:val="004D7C2E"/>
    <w:rsid w:val="004E1EBA"/>
    <w:rsid w:val="004E2067"/>
    <w:rsid w:val="004E302B"/>
    <w:rsid w:val="004E3274"/>
    <w:rsid w:val="004E353A"/>
    <w:rsid w:val="004E5BC0"/>
    <w:rsid w:val="004E6B5B"/>
    <w:rsid w:val="004F1D99"/>
    <w:rsid w:val="004F4C50"/>
    <w:rsid w:val="004F76FD"/>
    <w:rsid w:val="005004CC"/>
    <w:rsid w:val="005009C7"/>
    <w:rsid w:val="00502A9F"/>
    <w:rsid w:val="00507000"/>
    <w:rsid w:val="005075F6"/>
    <w:rsid w:val="005076E4"/>
    <w:rsid w:val="00512626"/>
    <w:rsid w:val="00513CF8"/>
    <w:rsid w:val="0051557E"/>
    <w:rsid w:val="00517E89"/>
    <w:rsid w:val="00524D4A"/>
    <w:rsid w:val="00525266"/>
    <w:rsid w:val="00525952"/>
    <w:rsid w:val="00526B10"/>
    <w:rsid w:val="005306D1"/>
    <w:rsid w:val="00532A28"/>
    <w:rsid w:val="00535623"/>
    <w:rsid w:val="00536E6E"/>
    <w:rsid w:val="00540571"/>
    <w:rsid w:val="005433EC"/>
    <w:rsid w:val="00543F51"/>
    <w:rsid w:val="00543FFE"/>
    <w:rsid w:val="00546C18"/>
    <w:rsid w:val="005541BA"/>
    <w:rsid w:val="00557A5C"/>
    <w:rsid w:val="00562226"/>
    <w:rsid w:val="0056518A"/>
    <w:rsid w:val="00565FD1"/>
    <w:rsid w:val="005679BA"/>
    <w:rsid w:val="00567AFE"/>
    <w:rsid w:val="00570FF0"/>
    <w:rsid w:val="00575F72"/>
    <w:rsid w:val="005766D8"/>
    <w:rsid w:val="00577140"/>
    <w:rsid w:val="00577C0F"/>
    <w:rsid w:val="00577EF8"/>
    <w:rsid w:val="00580BF2"/>
    <w:rsid w:val="00580F4B"/>
    <w:rsid w:val="00581F8D"/>
    <w:rsid w:val="005823B8"/>
    <w:rsid w:val="00582A40"/>
    <w:rsid w:val="005837DC"/>
    <w:rsid w:val="0058406A"/>
    <w:rsid w:val="00585F54"/>
    <w:rsid w:val="00586CFA"/>
    <w:rsid w:val="00587DD2"/>
    <w:rsid w:val="0059146C"/>
    <w:rsid w:val="00591E87"/>
    <w:rsid w:val="0059463B"/>
    <w:rsid w:val="005946FC"/>
    <w:rsid w:val="00594A49"/>
    <w:rsid w:val="005A1F78"/>
    <w:rsid w:val="005A3E52"/>
    <w:rsid w:val="005B08CF"/>
    <w:rsid w:val="005B0E7D"/>
    <w:rsid w:val="005B3AB7"/>
    <w:rsid w:val="005B436D"/>
    <w:rsid w:val="005B4AF8"/>
    <w:rsid w:val="005B58D2"/>
    <w:rsid w:val="005B7CAB"/>
    <w:rsid w:val="005C02F5"/>
    <w:rsid w:val="005C2853"/>
    <w:rsid w:val="005C41A1"/>
    <w:rsid w:val="005C52A3"/>
    <w:rsid w:val="005C52D7"/>
    <w:rsid w:val="005C5422"/>
    <w:rsid w:val="005C77E3"/>
    <w:rsid w:val="005D0D10"/>
    <w:rsid w:val="005D42B0"/>
    <w:rsid w:val="005D59B8"/>
    <w:rsid w:val="005E0C82"/>
    <w:rsid w:val="005E119A"/>
    <w:rsid w:val="005E2997"/>
    <w:rsid w:val="005E2D50"/>
    <w:rsid w:val="005E3FA0"/>
    <w:rsid w:val="005E48DD"/>
    <w:rsid w:val="005E4CB7"/>
    <w:rsid w:val="005F29B4"/>
    <w:rsid w:val="005F58F7"/>
    <w:rsid w:val="005F66BA"/>
    <w:rsid w:val="0060200C"/>
    <w:rsid w:val="00603266"/>
    <w:rsid w:val="00605C43"/>
    <w:rsid w:val="00605F44"/>
    <w:rsid w:val="006076FF"/>
    <w:rsid w:val="0061184F"/>
    <w:rsid w:val="006138F2"/>
    <w:rsid w:val="00623E2B"/>
    <w:rsid w:val="00624406"/>
    <w:rsid w:val="00624E5D"/>
    <w:rsid w:val="00627175"/>
    <w:rsid w:val="00634EC6"/>
    <w:rsid w:val="006355E8"/>
    <w:rsid w:val="00635D98"/>
    <w:rsid w:val="00635E7F"/>
    <w:rsid w:val="00635FE6"/>
    <w:rsid w:val="00641ABC"/>
    <w:rsid w:val="00644FD9"/>
    <w:rsid w:val="006465B5"/>
    <w:rsid w:val="006475A2"/>
    <w:rsid w:val="00647FF1"/>
    <w:rsid w:val="00653215"/>
    <w:rsid w:val="00653357"/>
    <w:rsid w:val="00653843"/>
    <w:rsid w:val="00656B16"/>
    <w:rsid w:val="00664B97"/>
    <w:rsid w:val="00666015"/>
    <w:rsid w:val="0067207B"/>
    <w:rsid w:val="00675219"/>
    <w:rsid w:val="006755F3"/>
    <w:rsid w:val="0067729A"/>
    <w:rsid w:val="00677AB0"/>
    <w:rsid w:val="00681287"/>
    <w:rsid w:val="006841E5"/>
    <w:rsid w:val="00684867"/>
    <w:rsid w:val="006857DE"/>
    <w:rsid w:val="00690002"/>
    <w:rsid w:val="0069341D"/>
    <w:rsid w:val="00694007"/>
    <w:rsid w:val="006942FD"/>
    <w:rsid w:val="0069646B"/>
    <w:rsid w:val="00696BEC"/>
    <w:rsid w:val="006A1CE1"/>
    <w:rsid w:val="006A3206"/>
    <w:rsid w:val="006B2703"/>
    <w:rsid w:val="006B57B1"/>
    <w:rsid w:val="006C0880"/>
    <w:rsid w:val="006C1F68"/>
    <w:rsid w:val="006C4355"/>
    <w:rsid w:val="006C6D65"/>
    <w:rsid w:val="006D08F8"/>
    <w:rsid w:val="006D1996"/>
    <w:rsid w:val="006D24B1"/>
    <w:rsid w:val="006D7AB1"/>
    <w:rsid w:val="006D7F5B"/>
    <w:rsid w:val="006E0257"/>
    <w:rsid w:val="006E2585"/>
    <w:rsid w:val="006E6E88"/>
    <w:rsid w:val="006F231F"/>
    <w:rsid w:val="00702E08"/>
    <w:rsid w:val="0070484D"/>
    <w:rsid w:val="00707D6A"/>
    <w:rsid w:val="00715635"/>
    <w:rsid w:val="0071607B"/>
    <w:rsid w:val="0071619E"/>
    <w:rsid w:val="00717E69"/>
    <w:rsid w:val="00721CDC"/>
    <w:rsid w:val="00723E55"/>
    <w:rsid w:val="007305EB"/>
    <w:rsid w:val="00731009"/>
    <w:rsid w:val="007342E2"/>
    <w:rsid w:val="007344E6"/>
    <w:rsid w:val="00737F22"/>
    <w:rsid w:val="00742A28"/>
    <w:rsid w:val="00744EF4"/>
    <w:rsid w:val="00746768"/>
    <w:rsid w:val="00746DC7"/>
    <w:rsid w:val="007523A8"/>
    <w:rsid w:val="00756D93"/>
    <w:rsid w:val="00756DED"/>
    <w:rsid w:val="00773CEE"/>
    <w:rsid w:val="007840BA"/>
    <w:rsid w:val="007847EA"/>
    <w:rsid w:val="0079023B"/>
    <w:rsid w:val="007913FC"/>
    <w:rsid w:val="007925EC"/>
    <w:rsid w:val="00792FD7"/>
    <w:rsid w:val="0079542E"/>
    <w:rsid w:val="007A2AB3"/>
    <w:rsid w:val="007A2FEB"/>
    <w:rsid w:val="007A5D16"/>
    <w:rsid w:val="007A7F78"/>
    <w:rsid w:val="007B2B7F"/>
    <w:rsid w:val="007B43AB"/>
    <w:rsid w:val="007C4BFC"/>
    <w:rsid w:val="007C684F"/>
    <w:rsid w:val="007C77BD"/>
    <w:rsid w:val="007C7F67"/>
    <w:rsid w:val="007D5015"/>
    <w:rsid w:val="007D5179"/>
    <w:rsid w:val="007E2426"/>
    <w:rsid w:val="007E49C4"/>
    <w:rsid w:val="007E6A1B"/>
    <w:rsid w:val="007E7322"/>
    <w:rsid w:val="007E79FC"/>
    <w:rsid w:val="007F1DC6"/>
    <w:rsid w:val="007F2432"/>
    <w:rsid w:val="007F29F6"/>
    <w:rsid w:val="007F7643"/>
    <w:rsid w:val="007F7A68"/>
    <w:rsid w:val="008024CE"/>
    <w:rsid w:val="00805819"/>
    <w:rsid w:val="008119BF"/>
    <w:rsid w:val="0081204E"/>
    <w:rsid w:val="00816457"/>
    <w:rsid w:val="00820D41"/>
    <w:rsid w:val="00823B69"/>
    <w:rsid w:val="00833609"/>
    <w:rsid w:val="00833CC3"/>
    <w:rsid w:val="00837D94"/>
    <w:rsid w:val="00840CC8"/>
    <w:rsid w:val="00842DA8"/>
    <w:rsid w:val="00844447"/>
    <w:rsid w:val="0084469A"/>
    <w:rsid w:val="00846068"/>
    <w:rsid w:val="0084612D"/>
    <w:rsid w:val="00854E11"/>
    <w:rsid w:val="008557C2"/>
    <w:rsid w:val="00863D10"/>
    <w:rsid w:val="008715B0"/>
    <w:rsid w:val="0087199C"/>
    <w:rsid w:val="00872A14"/>
    <w:rsid w:val="00872EF1"/>
    <w:rsid w:val="00874671"/>
    <w:rsid w:val="00881E3F"/>
    <w:rsid w:val="00884358"/>
    <w:rsid w:val="008856EB"/>
    <w:rsid w:val="00886873"/>
    <w:rsid w:val="00892A55"/>
    <w:rsid w:val="00895EA3"/>
    <w:rsid w:val="008A1B11"/>
    <w:rsid w:val="008A6586"/>
    <w:rsid w:val="008A7AFF"/>
    <w:rsid w:val="008B2CA5"/>
    <w:rsid w:val="008B49DA"/>
    <w:rsid w:val="008B60F1"/>
    <w:rsid w:val="008C2851"/>
    <w:rsid w:val="008C2C3C"/>
    <w:rsid w:val="008C2CCF"/>
    <w:rsid w:val="008C6769"/>
    <w:rsid w:val="008C73D8"/>
    <w:rsid w:val="008D35C8"/>
    <w:rsid w:val="008D7326"/>
    <w:rsid w:val="008D7FCB"/>
    <w:rsid w:val="008E20F7"/>
    <w:rsid w:val="008E3065"/>
    <w:rsid w:val="008E5BA3"/>
    <w:rsid w:val="008E6FBF"/>
    <w:rsid w:val="008F0EA3"/>
    <w:rsid w:val="008F1102"/>
    <w:rsid w:val="008F1266"/>
    <w:rsid w:val="008F1271"/>
    <w:rsid w:val="008F371C"/>
    <w:rsid w:val="008F5E33"/>
    <w:rsid w:val="00900568"/>
    <w:rsid w:val="009023A5"/>
    <w:rsid w:val="0090380B"/>
    <w:rsid w:val="00904EFF"/>
    <w:rsid w:val="00905390"/>
    <w:rsid w:val="00906F74"/>
    <w:rsid w:val="00910998"/>
    <w:rsid w:val="0091212B"/>
    <w:rsid w:val="00914CBB"/>
    <w:rsid w:val="00920A7C"/>
    <w:rsid w:val="00922BFF"/>
    <w:rsid w:val="00922D22"/>
    <w:rsid w:val="00926456"/>
    <w:rsid w:val="009270AB"/>
    <w:rsid w:val="00930EA2"/>
    <w:rsid w:val="00931C0F"/>
    <w:rsid w:val="009323AB"/>
    <w:rsid w:val="00933DCF"/>
    <w:rsid w:val="00934279"/>
    <w:rsid w:val="00934309"/>
    <w:rsid w:val="00943445"/>
    <w:rsid w:val="00943A71"/>
    <w:rsid w:val="00945D67"/>
    <w:rsid w:val="0095051B"/>
    <w:rsid w:val="0095175D"/>
    <w:rsid w:val="00951D30"/>
    <w:rsid w:val="0095443C"/>
    <w:rsid w:val="009548DE"/>
    <w:rsid w:val="00954B8F"/>
    <w:rsid w:val="009559C0"/>
    <w:rsid w:val="00955B39"/>
    <w:rsid w:val="00956021"/>
    <w:rsid w:val="00956DA6"/>
    <w:rsid w:val="00964F95"/>
    <w:rsid w:val="00980567"/>
    <w:rsid w:val="00980F23"/>
    <w:rsid w:val="009810DD"/>
    <w:rsid w:val="009810F6"/>
    <w:rsid w:val="00981F9F"/>
    <w:rsid w:val="00985EF1"/>
    <w:rsid w:val="00995379"/>
    <w:rsid w:val="0099599D"/>
    <w:rsid w:val="009965F1"/>
    <w:rsid w:val="009967B7"/>
    <w:rsid w:val="009973C8"/>
    <w:rsid w:val="009974F1"/>
    <w:rsid w:val="009A09B6"/>
    <w:rsid w:val="009A2965"/>
    <w:rsid w:val="009A48ED"/>
    <w:rsid w:val="009A5BB3"/>
    <w:rsid w:val="009A648B"/>
    <w:rsid w:val="009B0712"/>
    <w:rsid w:val="009B2D9C"/>
    <w:rsid w:val="009B3922"/>
    <w:rsid w:val="009B5704"/>
    <w:rsid w:val="009B67C0"/>
    <w:rsid w:val="009C2EC9"/>
    <w:rsid w:val="009C3123"/>
    <w:rsid w:val="009C47C4"/>
    <w:rsid w:val="009C6E8F"/>
    <w:rsid w:val="009D0F38"/>
    <w:rsid w:val="009D109F"/>
    <w:rsid w:val="009D71E2"/>
    <w:rsid w:val="009E0958"/>
    <w:rsid w:val="009E45D8"/>
    <w:rsid w:val="009E52E7"/>
    <w:rsid w:val="009F0B8C"/>
    <w:rsid w:val="009F208D"/>
    <w:rsid w:val="009F3167"/>
    <w:rsid w:val="009F3767"/>
    <w:rsid w:val="009F3D73"/>
    <w:rsid w:val="00A00317"/>
    <w:rsid w:val="00A03577"/>
    <w:rsid w:val="00A038A0"/>
    <w:rsid w:val="00A04555"/>
    <w:rsid w:val="00A07729"/>
    <w:rsid w:val="00A12625"/>
    <w:rsid w:val="00A14840"/>
    <w:rsid w:val="00A220B1"/>
    <w:rsid w:val="00A220DE"/>
    <w:rsid w:val="00A3026C"/>
    <w:rsid w:val="00A33913"/>
    <w:rsid w:val="00A340A4"/>
    <w:rsid w:val="00A3633F"/>
    <w:rsid w:val="00A3718A"/>
    <w:rsid w:val="00A378DB"/>
    <w:rsid w:val="00A407E0"/>
    <w:rsid w:val="00A40903"/>
    <w:rsid w:val="00A44F80"/>
    <w:rsid w:val="00A46C57"/>
    <w:rsid w:val="00A517BE"/>
    <w:rsid w:val="00A51B74"/>
    <w:rsid w:val="00A51F67"/>
    <w:rsid w:val="00A52901"/>
    <w:rsid w:val="00A5355A"/>
    <w:rsid w:val="00A53F53"/>
    <w:rsid w:val="00A541D5"/>
    <w:rsid w:val="00A64755"/>
    <w:rsid w:val="00A71AD5"/>
    <w:rsid w:val="00A728D5"/>
    <w:rsid w:val="00A81F07"/>
    <w:rsid w:val="00A848B4"/>
    <w:rsid w:val="00A848C3"/>
    <w:rsid w:val="00A856A0"/>
    <w:rsid w:val="00A93B4B"/>
    <w:rsid w:val="00A9428B"/>
    <w:rsid w:val="00A9616D"/>
    <w:rsid w:val="00A97DD5"/>
    <w:rsid w:val="00AA0957"/>
    <w:rsid w:val="00AA233D"/>
    <w:rsid w:val="00AA2E4D"/>
    <w:rsid w:val="00AA6205"/>
    <w:rsid w:val="00AB0D21"/>
    <w:rsid w:val="00AB270E"/>
    <w:rsid w:val="00AB3512"/>
    <w:rsid w:val="00AB6046"/>
    <w:rsid w:val="00AB6145"/>
    <w:rsid w:val="00AB71AA"/>
    <w:rsid w:val="00AC57A4"/>
    <w:rsid w:val="00AC603B"/>
    <w:rsid w:val="00AD1B09"/>
    <w:rsid w:val="00AD284D"/>
    <w:rsid w:val="00AD5869"/>
    <w:rsid w:val="00AD7787"/>
    <w:rsid w:val="00AD7F83"/>
    <w:rsid w:val="00AE1334"/>
    <w:rsid w:val="00AE60D1"/>
    <w:rsid w:val="00AF06AC"/>
    <w:rsid w:val="00AF144E"/>
    <w:rsid w:val="00AF5930"/>
    <w:rsid w:val="00AF5BA8"/>
    <w:rsid w:val="00AF5CBA"/>
    <w:rsid w:val="00B00E49"/>
    <w:rsid w:val="00B0591D"/>
    <w:rsid w:val="00B06657"/>
    <w:rsid w:val="00B078AF"/>
    <w:rsid w:val="00B102D7"/>
    <w:rsid w:val="00B1196E"/>
    <w:rsid w:val="00B162C8"/>
    <w:rsid w:val="00B20A18"/>
    <w:rsid w:val="00B2305C"/>
    <w:rsid w:val="00B2573C"/>
    <w:rsid w:val="00B2685F"/>
    <w:rsid w:val="00B27ABF"/>
    <w:rsid w:val="00B30AB9"/>
    <w:rsid w:val="00B31973"/>
    <w:rsid w:val="00B41881"/>
    <w:rsid w:val="00B41FB5"/>
    <w:rsid w:val="00B46436"/>
    <w:rsid w:val="00B47237"/>
    <w:rsid w:val="00B4782F"/>
    <w:rsid w:val="00B5437B"/>
    <w:rsid w:val="00B61C87"/>
    <w:rsid w:val="00B62ACA"/>
    <w:rsid w:val="00B64BC3"/>
    <w:rsid w:val="00B65B46"/>
    <w:rsid w:val="00B66DAE"/>
    <w:rsid w:val="00B673CC"/>
    <w:rsid w:val="00B70FC2"/>
    <w:rsid w:val="00B716DA"/>
    <w:rsid w:val="00B72E87"/>
    <w:rsid w:val="00B74761"/>
    <w:rsid w:val="00B76DD9"/>
    <w:rsid w:val="00B805BA"/>
    <w:rsid w:val="00B807EC"/>
    <w:rsid w:val="00B8159C"/>
    <w:rsid w:val="00B82AA4"/>
    <w:rsid w:val="00B84670"/>
    <w:rsid w:val="00B85DA3"/>
    <w:rsid w:val="00B900EB"/>
    <w:rsid w:val="00B9085A"/>
    <w:rsid w:val="00B92CA9"/>
    <w:rsid w:val="00B93A3E"/>
    <w:rsid w:val="00BA1D8D"/>
    <w:rsid w:val="00BA3C14"/>
    <w:rsid w:val="00BA54D5"/>
    <w:rsid w:val="00BB10EC"/>
    <w:rsid w:val="00BB3304"/>
    <w:rsid w:val="00BB39DF"/>
    <w:rsid w:val="00BC04E5"/>
    <w:rsid w:val="00BC3E55"/>
    <w:rsid w:val="00BC5C26"/>
    <w:rsid w:val="00BD2B36"/>
    <w:rsid w:val="00BD2D93"/>
    <w:rsid w:val="00BD2DB8"/>
    <w:rsid w:val="00BD3062"/>
    <w:rsid w:val="00BD43C5"/>
    <w:rsid w:val="00BD4420"/>
    <w:rsid w:val="00BD674E"/>
    <w:rsid w:val="00BD6950"/>
    <w:rsid w:val="00BE7A10"/>
    <w:rsid w:val="00BF4B02"/>
    <w:rsid w:val="00BF690D"/>
    <w:rsid w:val="00C05243"/>
    <w:rsid w:val="00C05628"/>
    <w:rsid w:val="00C05EFF"/>
    <w:rsid w:val="00C11701"/>
    <w:rsid w:val="00C11E15"/>
    <w:rsid w:val="00C12358"/>
    <w:rsid w:val="00C1390C"/>
    <w:rsid w:val="00C1428D"/>
    <w:rsid w:val="00C15BD6"/>
    <w:rsid w:val="00C15CAA"/>
    <w:rsid w:val="00C16B4C"/>
    <w:rsid w:val="00C205DA"/>
    <w:rsid w:val="00C26D8D"/>
    <w:rsid w:val="00C33AC5"/>
    <w:rsid w:val="00C352B9"/>
    <w:rsid w:val="00C352DB"/>
    <w:rsid w:val="00C35B50"/>
    <w:rsid w:val="00C367AD"/>
    <w:rsid w:val="00C37570"/>
    <w:rsid w:val="00C40ECD"/>
    <w:rsid w:val="00C44FD0"/>
    <w:rsid w:val="00C50345"/>
    <w:rsid w:val="00C50865"/>
    <w:rsid w:val="00C50979"/>
    <w:rsid w:val="00C52751"/>
    <w:rsid w:val="00C538C4"/>
    <w:rsid w:val="00C55871"/>
    <w:rsid w:val="00C63134"/>
    <w:rsid w:val="00C635F3"/>
    <w:rsid w:val="00C63E35"/>
    <w:rsid w:val="00C64AC2"/>
    <w:rsid w:val="00C65299"/>
    <w:rsid w:val="00C65C7E"/>
    <w:rsid w:val="00C671A8"/>
    <w:rsid w:val="00C71372"/>
    <w:rsid w:val="00C74BA8"/>
    <w:rsid w:val="00C75756"/>
    <w:rsid w:val="00C8006D"/>
    <w:rsid w:val="00C830AD"/>
    <w:rsid w:val="00C87559"/>
    <w:rsid w:val="00C9035A"/>
    <w:rsid w:val="00C91A56"/>
    <w:rsid w:val="00C935D5"/>
    <w:rsid w:val="00C96FF5"/>
    <w:rsid w:val="00CA0FB9"/>
    <w:rsid w:val="00CA3965"/>
    <w:rsid w:val="00CA3D93"/>
    <w:rsid w:val="00CA4CDB"/>
    <w:rsid w:val="00CA71B0"/>
    <w:rsid w:val="00CB5339"/>
    <w:rsid w:val="00CB6A66"/>
    <w:rsid w:val="00CC16D2"/>
    <w:rsid w:val="00CC1E47"/>
    <w:rsid w:val="00CC2EFA"/>
    <w:rsid w:val="00CC3BF1"/>
    <w:rsid w:val="00CD104F"/>
    <w:rsid w:val="00CD1B35"/>
    <w:rsid w:val="00CD44B0"/>
    <w:rsid w:val="00CD5697"/>
    <w:rsid w:val="00CD7249"/>
    <w:rsid w:val="00CE4084"/>
    <w:rsid w:val="00CE4907"/>
    <w:rsid w:val="00CE5DE4"/>
    <w:rsid w:val="00CF0FDB"/>
    <w:rsid w:val="00CF2A5E"/>
    <w:rsid w:val="00CF2E19"/>
    <w:rsid w:val="00CF4CCB"/>
    <w:rsid w:val="00D00269"/>
    <w:rsid w:val="00D01050"/>
    <w:rsid w:val="00D0782B"/>
    <w:rsid w:val="00D07BBB"/>
    <w:rsid w:val="00D10470"/>
    <w:rsid w:val="00D12CCB"/>
    <w:rsid w:val="00D13054"/>
    <w:rsid w:val="00D205F0"/>
    <w:rsid w:val="00D21902"/>
    <w:rsid w:val="00D25E83"/>
    <w:rsid w:val="00D2659B"/>
    <w:rsid w:val="00D26FBB"/>
    <w:rsid w:val="00D27695"/>
    <w:rsid w:val="00D2787C"/>
    <w:rsid w:val="00D31A9E"/>
    <w:rsid w:val="00D34311"/>
    <w:rsid w:val="00D3432B"/>
    <w:rsid w:val="00D35480"/>
    <w:rsid w:val="00D35E75"/>
    <w:rsid w:val="00D3723C"/>
    <w:rsid w:val="00D40246"/>
    <w:rsid w:val="00D42C23"/>
    <w:rsid w:val="00D440E1"/>
    <w:rsid w:val="00D443F7"/>
    <w:rsid w:val="00D44DE2"/>
    <w:rsid w:val="00D4547E"/>
    <w:rsid w:val="00D46411"/>
    <w:rsid w:val="00D46501"/>
    <w:rsid w:val="00D470C3"/>
    <w:rsid w:val="00D50568"/>
    <w:rsid w:val="00D56815"/>
    <w:rsid w:val="00D56EF5"/>
    <w:rsid w:val="00D65617"/>
    <w:rsid w:val="00D66EFD"/>
    <w:rsid w:val="00D67462"/>
    <w:rsid w:val="00D8166C"/>
    <w:rsid w:val="00D82110"/>
    <w:rsid w:val="00D821B2"/>
    <w:rsid w:val="00D854C5"/>
    <w:rsid w:val="00D87A96"/>
    <w:rsid w:val="00D9171A"/>
    <w:rsid w:val="00D91AAA"/>
    <w:rsid w:val="00D92685"/>
    <w:rsid w:val="00D94531"/>
    <w:rsid w:val="00DA1A2E"/>
    <w:rsid w:val="00DA2B48"/>
    <w:rsid w:val="00DA2B96"/>
    <w:rsid w:val="00DA3CA9"/>
    <w:rsid w:val="00DA77BD"/>
    <w:rsid w:val="00DB3FB1"/>
    <w:rsid w:val="00DB494F"/>
    <w:rsid w:val="00DC26B7"/>
    <w:rsid w:val="00DC3B5D"/>
    <w:rsid w:val="00DD0164"/>
    <w:rsid w:val="00DD045D"/>
    <w:rsid w:val="00DD3124"/>
    <w:rsid w:val="00DD3ACC"/>
    <w:rsid w:val="00DD4418"/>
    <w:rsid w:val="00DE1382"/>
    <w:rsid w:val="00DE223C"/>
    <w:rsid w:val="00DE4A6C"/>
    <w:rsid w:val="00DE681C"/>
    <w:rsid w:val="00DE71FB"/>
    <w:rsid w:val="00DF2595"/>
    <w:rsid w:val="00DF27AD"/>
    <w:rsid w:val="00DF4018"/>
    <w:rsid w:val="00DF5D0A"/>
    <w:rsid w:val="00DF6AD1"/>
    <w:rsid w:val="00DF6EF7"/>
    <w:rsid w:val="00DF725C"/>
    <w:rsid w:val="00E00591"/>
    <w:rsid w:val="00E01C63"/>
    <w:rsid w:val="00E020FD"/>
    <w:rsid w:val="00E028B1"/>
    <w:rsid w:val="00E037FE"/>
    <w:rsid w:val="00E04A14"/>
    <w:rsid w:val="00E06320"/>
    <w:rsid w:val="00E1062A"/>
    <w:rsid w:val="00E124BB"/>
    <w:rsid w:val="00E14F8D"/>
    <w:rsid w:val="00E15B97"/>
    <w:rsid w:val="00E16CEB"/>
    <w:rsid w:val="00E2003F"/>
    <w:rsid w:val="00E20905"/>
    <w:rsid w:val="00E21A59"/>
    <w:rsid w:val="00E23FF5"/>
    <w:rsid w:val="00E26C27"/>
    <w:rsid w:val="00E319C0"/>
    <w:rsid w:val="00E33081"/>
    <w:rsid w:val="00E33AE1"/>
    <w:rsid w:val="00E44BA5"/>
    <w:rsid w:val="00E46781"/>
    <w:rsid w:val="00E47DF0"/>
    <w:rsid w:val="00E5194E"/>
    <w:rsid w:val="00E53C8A"/>
    <w:rsid w:val="00E5473A"/>
    <w:rsid w:val="00E55721"/>
    <w:rsid w:val="00E55AD8"/>
    <w:rsid w:val="00E55D19"/>
    <w:rsid w:val="00E56425"/>
    <w:rsid w:val="00E6217B"/>
    <w:rsid w:val="00E64A01"/>
    <w:rsid w:val="00E6669C"/>
    <w:rsid w:val="00E67CAB"/>
    <w:rsid w:val="00E70DCA"/>
    <w:rsid w:val="00E74CA8"/>
    <w:rsid w:val="00E75F7D"/>
    <w:rsid w:val="00E7684E"/>
    <w:rsid w:val="00E77C9F"/>
    <w:rsid w:val="00E86B85"/>
    <w:rsid w:val="00E86CA7"/>
    <w:rsid w:val="00E87BB2"/>
    <w:rsid w:val="00E90169"/>
    <w:rsid w:val="00E902DD"/>
    <w:rsid w:val="00E93F0E"/>
    <w:rsid w:val="00E94688"/>
    <w:rsid w:val="00E94ACD"/>
    <w:rsid w:val="00EA2F2C"/>
    <w:rsid w:val="00EA7D0F"/>
    <w:rsid w:val="00EB0847"/>
    <w:rsid w:val="00EB09C3"/>
    <w:rsid w:val="00EB4089"/>
    <w:rsid w:val="00EB69BD"/>
    <w:rsid w:val="00EB6EF5"/>
    <w:rsid w:val="00EB7941"/>
    <w:rsid w:val="00EC2752"/>
    <w:rsid w:val="00EC2E6B"/>
    <w:rsid w:val="00EC316A"/>
    <w:rsid w:val="00EC55DE"/>
    <w:rsid w:val="00ED49AE"/>
    <w:rsid w:val="00ED5F65"/>
    <w:rsid w:val="00EE18F2"/>
    <w:rsid w:val="00EE1DD4"/>
    <w:rsid w:val="00EE24A6"/>
    <w:rsid w:val="00EE3862"/>
    <w:rsid w:val="00EE3BF5"/>
    <w:rsid w:val="00EE5F1F"/>
    <w:rsid w:val="00EE6C84"/>
    <w:rsid w:val="00EE72D3"/>
    <w:rsid w:val="00EE752D"/>
    <w:rsid w:val="00EE7E1A"/>
    <w:rsid w:val="00EF330D"/>
    <w:rsid w:val="00EF34E9"/>
    <w:rsid w:val="00EF4580"/>
    <w:rsid w:val="00EF712A"/>
    <w:rsid w:val="00EF7771"/>
    <w:rsid w:val="00F00303"/>
    <w:rsid w:val="00F01CC5"/>
    <w:rsid w:val="00F01F7D"/>
    <w:rsid w:val="00F025CE"/>
    <w:rsid w:val="00F052D2"/>
    <w:rsid w:val="00F054DD"/>
    <w:rsid w:val="00F1163C"/>
    <w:rsid w:val="00F149B2"/>
    <w:rsid w:val="00F165BE"/>
    <w:rsid w:val="00F16888"/>
    <w:rsid w:val="00F209E2"/>
    <w:rsid w:val="00F21781"/>
    <w:rsid w:val="00F253A9"/>
    <w:rsid w:val="00F2782D"/>
    <w:rsid w:val="00F30901"/>
    <w:rsid w:val="00F316E1"/>
    <w:rsid w:val="00F33FE8"/>
    <w:rsid w:val="00F34875"/>
    <w:rsid w:val="00F41B52"/>
    <w:rsid w:val="00F426B2"/>
    <w:rsid w:val="00F44E63"/>
    <w:rsid w:val="00F47F2E"/>
    <w:rsid w:val="00F54BBE"/>
    <w:rsid w:val="00F5641C"/>
    <w:rsid w:val="00F5699A"/>
    <w:rsid w:val="00F638AB"/>
    <w:rsid w:val="00F650F7"/>
    <w:rsid w:val="00F66461"/>
    <w:rsid w:val="00F666BE"/>
    <w:rsid w:val="00F670F7"/>
    <w:rsid w:val="00F70590"/>
    <w:rsid w:val="00F71C09"/>
    <w:rsid w:val="00F72C6E"/>
    <w:rsid w:val="00F73016"/>
    <w:rsid w:val="00F769FA"/>
    <w:rsid w:val="00F809D3"/>
    <w:rsid w:val="00F80C3D"/>
    <w:rsid w:val="00F83642"/>
    <w:rsid w:val="00F87998"/>
    <w:rsid w:val="00F92777"/>
    <w:rsid w:val="00F948FA"/>
    <w:rsid w:val="00F94BCF"/>
    <w:rsid w:val="00F95E28"/>
    <w:rsid w:val="00F97E01"/>
    <w:rsid w:val="00FA7575"/>
    <w:rsid w:val="00FB0EE3"/>
    <w:rsid w:val="00FB366F"/>
    <w:rsid w:val="00FB3CD9"/>
    <w:rsid w:val="00FB40F5"/>
    <w:rsid w:val="00FB540A"/>
    <w:rsid w:val="00FB6221"/>
    <w:rsid w:val="00FB6E12"/>
    <w:rsid w:val="00FC05B8"/>
    <w:rsid w:val="00FC075D"/>
    <w:rsid w:val="00FC0FEE"/>
    <w:rsid w:val="00FC331E"/>
    <w:rsid w:val="00FC4A41"/>
    <w:rsid w:val="00FC4AE6"/>
    <w:rsid w:val="00FC5ADD"/>
    <w:rsid w:val="00FD26F6"/>
    <w:rsid w:val="00FD6D9E"/>
    <w:rsid w:val="00FD6E51"/>
    <w:rsid w:val="00FE1F3E"/>
    <w:rsid w:val="00FE21D3"/>
    <w:rsid w:val="00FE2C92"/>
    <w:rsid w:val="00FE7FF4"/>
    <w:rsid w:val="00FF1A2A"/>
    <w:rsid w:val="00FF542F"/>
    <w:rsid w:val="00FF557E"/>
    <w:rsid w:val="00FF6A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DA173"/>
  <w15:docId w15:val="{ABF15A63-E586-4C84-8001-2972B3E59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5773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15773A"/>
    <w:pPr>
      <w:ind w:firstLine="720"/>
      <w:jc w:val="both"/>
    </w:pPr>
    <w:rPr>
      <w:sz w:val="30"/>
    </w:rPr>
  </w:style>
  <w:style w:type="paragraph" w:styleId="a3">
    <w:name w:val="Body Text Indent"/>
    <w:basedOn w:val="a"/>
    <w:link w:val="a4"/>
    <w:rsid w:val="0015773A"/>
    <w:pPr>
      <w:spacing w:after="120"/>
      <w:ind w:left="283"/>
    </w:pPr>
  </w:style>
  <w:style w:type="character" w:styleId="a5">
    <w:name w:val="Hyperlink"/>
    <w:rsid w:val="0015773A"/>
    <w:rPr>
      <w:color w:val="0000FF"/>
      <w:u w:val="single"/>
    </w:rPr>
  </w:style>
  <w:style w:type="paragraph" w:styleId="a6">
    <w:name w:val="Balloon Text"/>
    <w:basedOn w:val="a"/>
    <w:semiHidden/>
    <w:rsid w:val="004F1D99"/>
    <w:rPr>
      <w:rFonts w:ascii="Tahoma" w:hAnsi="Tahoma" w:cs="Tahoma"/>
      <w:sz w:val="16"/>
      <w:szCs w:val="16"/>
    </w:rPr>
  </w:style>
  <w:style w:type="paragraph" w:styleId="a7">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8"/>
    <w:rsid w:val="00D443F7"/>
    <w:rPr>
      <w:sz w:val="20"/>
      <w:szCs w:val="20"/>
    </w:rPr>
  </w:style>
  <w:style w:type="character" w:styleId="a9">
    <w:name w:val="footnote reference"/>
    <w:rsid w:val="00D443F7"/>
    <w:rPr>
      <w:vertAlign w:val="superscript"/>
    </w:rPr>
  </w:style>
  <w:style w:type="character" w:customStyle="1" w:styleId="20">
    <w:name w:val="Основной текст с отступом 2 Знак"/>
    <w:link w:val="2"/>
    <w:rsid w:val="001942F2"/>
    <w:rPr>
      <w:sz w:val="30"/>
      <w:szCs w:val="24"/>
    </w:rPr>
  </w:style>
  <w:style w:type="character" w:customStyle="1" w:styleId="a4">
    <w:name w:val="Основной текст с отступом Знак"/>
    <w:link w:val="a3"/>
    <w:rsid w:val="001942F2"/>
    <w:rPr>
      <w:sz w:val="24"/>
      <w:szCs w:val="24"/>
    </w:rPr>
  </w:style>
  <w:style w:type="character" w:customStyle="1" w:styleId="a8">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link w:val="a7"/>
    <w:rsid w:val="001942F2"/>
  </w:style>
  <w:style w:type="paragraph" w:customStyle="1" w:styleId="aa">
    <w:name w:val="Знак Знак Знак"/>
    <w:basedOn w:val="a"/>
    <w:autoRedefine/>
    <w:rsid w:val="0035686C"/>
    <w:pPr>
      <w:spacing w:after="160" w:line="240" w:lineRule="exact"/>
      <w:ind w:left="360"/>
    </w:pPr>
    <w:rPr>
      <w:sz w:val="28"/>
      <w:szCs w:val="28"/>
      <w:lang w:val="en-US" w:eastAsia="en-US"/>
    </w:rPr>
  </w:style>
  <w:style w:type="paragraph" w:styleId="ab">
    <w:name w:val="No Spacing"/>
    <w:uiPriority w:val="1"/>
    <w:qFormat/>
    <w:rsid w:val="00A40903"/>
    <w:rPr>
      <w:rFonts w:ascii="Calibri" w:eastAsia="Calibri" w:hAnsi="Calibri"/>
      <w:sz w:val="22"/>
      <w:szCs w:val="22"/>
      <w:lang w:eastAsia="en-US"/>
    </w:rPr>
  </w:style>
  <w:style w:type="paragraph" w:customStyle="1" w:styleId="ConsPlusNormal">
    <w:name w:val="ConsPlusNormal"/>
    <w:rsid w:val="0060200C"/>
    <w:pPr>
      <w:widowControl w:val="0"/>
      <w:autoSpaceDE w:val="0"/>
      <w:autoSpaceDN w:val="0"/>
    </w:pPr>
    <w:rPr>
      <w:rFonts w:ascii="Calibri" w:hAnsi="Calibri" w:cs="Calibri"/>
      <w:sz w:val="22"/>
    </w:rPr>
  </w:style>
  <w:style w:type="character" w:customStyle="1" w:styleId="word-wrapper">
    <w:name w:val="word-wrapper"/>
    <w:basedOn w:val="a0"/>
    <w:rsid w:val="00ED49AE"/>
  </w:style>
  <w:style w:type="paragraph" w:styleId="ac">
    <w:name w:val="List Paragraph"/>
    <w:basedOn w:val="a"/>
    <w:uiPriority w:val="34"/>
    <w:qFormat/>
    <w:rsid w:val="009F3167"/>
    <w:pPr>
      <w:ind w:left="720"/>
      <w:contextualSpacing/>
    </w:pPr>
  </w:style>
  <w:style w:type="paragraph" w:customStyle="1" w:styleId="ad">
    <w:name w:val="Знак Знак Знак"/>
    <w:basedOn w:val="a"/>
    <w:autoRedefine/>
    <w:rsid w:val="000A281A"/>
    <w:pPr>
      <w:spacing w:after="160" w:line="240" w:lineRule="exact"/>
      <w:ind w:left="360"/>
    </w:pPr>
    <w:rPr>
      <w:sz w:val="28"/>
      <w:szCs w:val="28"/>
      <w:lang w:val="en-US" w:eastAsia="en-US"/>
    </w:rPr>
  </w:style>
  <w:style w:type="character" w:customStyle="1" w:styleId="diff-html-added">
    <w:name w:val="diff-html-added"/>
    <w:rsid w:val="00F00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1285">
      <w:bodyDiv w:val="1"/>
      <w:marLeft w:val="0"/>
      <w:marRight w:val="0"/>
      <w:marTop w:val="0"/>
      <w:marBottom w:val="0"/>
      <w:divBdr>
        <w:top w:val="none" w:sz="0" w:space="0" w:color="auto"/>
        <w:left w:val="none" w:sz="0" w:space="0" w:color="auto"/>
        <w:bottom w:val="none" w:sz="0" w:space="0" w:color="auto"/>
        <w:right w:val="none" w:sz="0" w:space="0" w:color="auto"/>
      </w:divBdr>
      <w:divsChild>
        <w:div w:id="2003389615">
          <w:marLeft w:val="0"/>
          <w:marRight w:val="0"/>
          <w:marTop w:val="0"/>
          <w:marBottom w:val="0"/>
          <w:divBdr>
            <w:top w:val="none" w:sz="0" w:space="0" w:color="auto"/>
            <w:left w:val="none" w:sz="0" w:space="0" w:color="auto"/>
            <w:bottom w:val="none" w:sz="0" w:space="0" w:color="auto"/>
            <w:right w:val="none" w:sz="0" w:space="0" w:color="auto"/>
          </w:divBdr>
        </w:div>
      </w:divsChild>
    </w:div>
    <w:div w:id="885332730">
      <w:bodyDiv w:val="1"/>
      <w:marLeft w:val="0"/>
      <w:marRight w:val="0"/>
      <w:marTop w:val="0"/>
      <w:marBottom w:val="0"/>
      <w:divBdr>
        <w:top w:val="none" w:sz="0" w:space="0" w:color="auto"/>
        <w:left w:val="none" w:sz="0" w:space="0" w:color="auto"/>
        <w:bottom w:val="none" w:sz="0" w:space="0" w:color="auto"/>
        <w:right w:val="none" w:sz="0" w:space="0" w:color="auto"/>
      </w:divBdr>
      <w:divsChild>
        <w:div w:id="677737852">
          <w:marLeft w:val="0"/>
          <w:marRight w:val="0"/>
          <w:marTop w:val="0"/>
          <w:marBottom w:val="0"/>
          <w:divBdr>
            <w:top w:val="none" w:sz="0" w:space="0" w:color="auto"/>
            <w:left w:val="none" w:sz="0" w:space="0" w:color="auto"/>
            <w:bottom w:val="none" w:sz="0" w:space="0" w:color="auto"/>
            <w:right w:val="none" w:sz="0" w:space="0" w:color="auto"/>
          </w:divBdr>
        </w:div>
      </w:divsChild>
    </w:div>
    <w:div w:id="1897356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A2329-522B-421D-9CCE-894BACB2D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451</Words>
  <Characters>2572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Петрухину О</vt:lpstr>
    </vt:vector>
  </TitlesOfParts>
  <Company>500</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Петрухину О</dc:title>
  <dc:creator>HabarovaG</dc:creator>
  <cp:lastModifiedBy>Климович Ольга Юрьевна</cp:lastModifiedBy>
  <cp:revision>9</cp:revision>
  <cp:lastPrinted>2023-02-16T12:29:00Z</cp:lastPrinted>
  <dcterms:created xsi:type="dcterms:W3CDTF">2023-03-28T14:23:00Z</dcterms:created>
  <dcterms:modified xsi:type="dcterms:W3CDTF">2026-03-11T14:18:00Z</dcterms:modified>
</cp:coreProperties>
</file>