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EB" w:rsidRDefault="001A68EB" w:rsidP="001A68EB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Style w:val="a3"/>
          <w:rFonts w:ascii="Arial" w:hAnsi="Arial" w:cs="Arial"/>
          <w:color w:val="000000"/>
          <w:sz w:val="18"/>
          <w:szCs w:val="18"/>
        </w:rPr>
        <w:t>ПОСТАНОВЛЕНИЕ СОВЕТА МИНИСТРОВ РЕСПУБЛИКИ БЕЛАРУСЬ</w:t>
      </w:r>
    </w:p>
    <w:p w:rsidR="001A68EB" w:rsidRDefault="001A68EB" w:rsidP="001A68EB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5 марта 2012 г. N 207</w:t>
      </w:r>
    </w:p>
    <w:p w:rsidR="001A68EB" w:rsidRDefault="001A68EB" w:rsidP="001A68EB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ОБ УТВЕРЖДЕНИИ ПОЛОЖЕНИЯ О ПОРЯДКЕ ОРГАНИЗАЦИИ ВЗАИМОДЕЙСТВИЯ ПРАВООХРАНИТЕЛЬНЫХ ОРГАНОВ, ОРГАНИЗАТОРОВ МАССОВЫХ МЕРОПРИЯТИЙ И ПРЕДСТАВИТЕЛЕЙ ОБЩЕСТВЕННОСТИ, ВЫПОЛНЯЮЩИХ ОБЯЗАННОСТИ ПО ОХРАНЕ ОБЩЕСТВЕННОГО ПОРЯДКА, ПО ВОПРОСАМ ОХРАНЫ ОБЩЕСТВЕННОГО ПОРЯДКА И ОБЕСПЕЧЕНИЯ ОБЩЕСТВЕННОЙ БЕЗОПАСНОСТИ ПРИ ПРОВЕДЕНИИ МАССОВЫХ МЕРОПРИЯТИЙ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 основании части седьмой статьи 11 Закона Республики Беларусь от 30 декабря 1997 года "О массовых мероприятиях в Республике Беларусь" Совет Министров Республики Беларусь ПОСТАНОВЛЯЕТ: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Утвердить прилагаемое Положение о порядке организации взаимодействия правоохранительных органов, организаторов массовых мероприятий и представителей общественности, выполняющих обязанности по охране общественного порядка, по вопросам охраны общественного порядка и обеспечения общественной безопасности при проведении массовых мероприятий.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Настоящее постановление вступает в силу после его официального опубликования.</w:t>
      </w:r>
    </w:p>
    <w:p w:rsidR="001A68EB" w:rsidRDefault="001A68EB" w:rsidP="001A68EB">
      <w:pPr>
        <w:pStyle w:val="consplusnormal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Премьер-министр Республики Беларусь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М.Мясникович</w:t>
      </w:r>
      <w:proofErr w:type="spellEnd"/>
    </w:p>
    <w:p w:rsidR="001A68EB" w:rsidRDefault="001A68EB" w:rsidP="001A68EB">
      <w:pPr>
        <w:pStyle w:val="consplusnonformat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УТВЕРЖДЕНО</w:t>
      </w:r>
    </w:p>
    <w:p w:rsidR="001A68EB" w:rsidRDefault="001A68EB" w:rsidP="001A68EB">
      <w:pPr>
        <w:pStyle w:val="consplusnonformat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Постановление</w:t>
      </w:r>
    </w:p>
    <w:p w:rsidR="001A68EB" w:rsidRDefault="001A68EB" w:rsidP="001A68EB">
      <w:pPr>
        <w:pStyle w:val="consplusnonformat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Совета Министров</w:t>
      </w:r>
    </w:p>
    <w:p w:rsidR="001A68EB" w:rsidRDefault="001A68EB" w:rsidP="001A68EB">
      <w:pPr>
        <w:pStyle w:val="consplusnonformat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Республики Беларусь</w:t>
      </w:r>
    </w:p>
    <w:p w:rsidR="001A68EB" w:rsidRDefault="001A68EB" w:rsidP="001A68EB">
      <w:pPr>
        <w:pStyle w:val="consplusnonformat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05.03.2012 N 207</w:t>
      </w:r>
    </w:p>
    <w:p w:rsidR="001A68EB" w:rsidRDefault="001A68EB" w:rsidP="001A68EB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ПОЛОЖЕНИЕ</w:t>
      </w:r>
    </w:p>
    <w:p w:rsidR="001A68EB" w:rsidRDefault="001A68EB" w:rsidP="001A68EB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О ПОРЯДКЕ ОРГАНИЗАЦИИ ВЗАИМОДЕЙСТВИЯ ПРАВООХРАНИТЕЛЬНЫХ ОРГАНОВ, ОРГАНИЗАТОРОВ МАССОВЫХ МЕРОПРИЯТИЙ И ПРЕДСТАВИТЕЛЕЙ ОБЩЕСТВЕННОСТИ, ВЫПОЛНЯЮЩИХ ОБЯЗАННОСТИ ПО ОХРАНЕ ОБЩЕСТВЕННОГО ПОРЯДКА, ПО ВОПРОСАМ ОХРАНЫ ОБЩЕСТВЕННОГО ПОРЯДКА И ОБЕСПЕЧЕНИЯ ОБЩЕСТВЕННОЙ БЕЗОПАСНОСТИ ПРИ ПРОВЕДЕНИИ МАССОВЫХ МЕРОПРИЯТИЙ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Настоящим Положением определяется порядок организации взаимодействия правоохранительных органов, организаторов массовых мероприятий и представителей общественности, выполняющих обязанности по охране общественного порядка (далее - представители общественности), по вопросам охраны общественного порядка и обеспечения общественной безопасности при проведении массовых мероприятий.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В настоящем Положении применяются следующие термины и их определения: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контрольно-пропускной пункт (далее - КПП) - специально оборудованное и оснащенное техническими и специальными средствами место (участок местности), предназначенное для осуществления пропускного режима, установленного при проведении массового мероприятия;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пункт управления - специально оборудованное и оснащенное техническими средствами место (помещение, транспортное средство), предназначенное для управления силами и средствами, задействованными в охране общественного порядка и обеспечении общественной безопасности при проведении массового мероприятия;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ситуационно-оперативный штаб (далее - СОШ) - орган централизованного управления силами и средствами правоохранительных органов и представителей общественности, который может создаваться на период подготовки и проведения массового мероприятия.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Правоохранительные органы в пределах компетенции: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определяют необходимые условия для обеспечения охраны общественного порядка и общественной безопасности при организации и проведении массовых мероприятий;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осуществляют координацию деятельности организаторов массовых мероприятий и представителей общественности по вопросам охраны общественного порядка и обеспечения общественной безопасности;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обеспечивают охрану общественного порядка и общественную безопасность в местах проведения массовых мероприятий и на прилегающих к ним территориях.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Представители общественности при проведении массовых мероприятий участвуют в охране общественного порядка и обеспечении общественной безопасности в соответствии с Законом Республики Беларусь от 26 июня 2003 года "Об участии граждан в охране правопорядка" (Национальный реестр правовых актов Республики Беларусь, 2003 г., N 74, 2/963) и другими актами законодательства Республики Беларусь.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Местный исполнительный и распорядительный орган в течение одного дня с момента регистрации заявления о проведении массового мероприятия направляет его копию в территориальный орган внутренних дел (далее - ОВД) для рассмотрения вопросов, связанных с охраной общественного порядка и обеспечением общественной безопасности, и выработки соответствующих предложений.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Для выяснения всех обстоятельств, влияющих на охрану общественного порядка и обеспечение общественной безопасности, по решению начальника ОВД или его заместителя сотрудниками ОВД может осуществляться обследование места проведения массового мероприятия с участием организатора массового мероприятия или его представителя, представителей иных правоохранительных органов, местного исполнительного и распорядительного органа и других заинтересованных.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В ходе обследования места проведения массового мероприятия: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уточняются программа, порядок проведения и состав участников массового мероприятия;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устанавливается пригодность места проведения массового мероприятия для размещения заявленного количества участников, обеспечения их безопасности;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определяются: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необходимость внесения изменений в организацию движения транспортных средств и пешеходов, установки биотуалетов, оборудования камер хранения, ограждения места проведения массового мероприятия инженерными и техническими средствами;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места размещения КПП и пункта управления, стоянок транспортных средств организаторов, участников массового мероприятия, правоохранительных органов, органов и подразделений по чрезвычайным ситуациям, скорой медицинской помощи;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порядок организации связи при взаимодействии правоохранительных органов, организаторов массовых мероприятий и представителей общественности;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задачи правоохранительных органов и представителей общественности по охране общественного порядка и обеспечению общественной безопасности при проведении массового мероприятия;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участки места проведения массового мероприятия, требующие повышенного внимания;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меры по устранению причин и условий, способствующих экстремистской деятельности, возникновению чрезвычайных ситуаций.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8. ОВД в течение пяти дней, а по заявлениям о проведении массового мероприятия, предусмотренного в части десятой статьи 45 Избирательного кодекса Республики Беларусь, - двух дней по результатам рассмотрения заявления вносит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местный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исполнительный и распорядительный орган соответствующие предложения.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Организатор массового мероприятия после получения разрешения на проведение массового мероприятия обеспечивает: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объявление в случае необходимости в средствах массовой информации, глобальной компьютерной сети Интернет или иных информационных сетях о дате, времени, месте и порядке его проведения, </w:t>
      </w: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временных изменениях маршрутов движения транспортных средств и пешеходов, ограничениях доступа граждан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 место проведения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массового мероприятия;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работу по обустройству места его проведения (установка сцены, световое и декоративное оформление, оборудование звукоусиливающей аппаратурой, энергоснабжение и другое) с соблюдением правил техники безопасности и пожарной безопасности;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 согласованию с ОВД ограждение места проведения массового мероприятия и оборудование КПП;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уведомление территориальных органов Департамента по надзору за безопасным ведением работ в промышленности Министерства по чрезвычайным ситуациям и ОВД о проведении фейерверков и (или) создании с помощью пиротехнических изделий различных эффектов (звуковых, световых, дымовых и других) для сопровождения культурно-зрелищных, спортивных, иных зрелищных мероприятий в письменной форме не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позднее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чем за три дня до даты проведения массового мероприятия.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 В целях управления силами и средствами, задействованными в охране общественного порядка и обеспечении общественной безопасности при проведении массового мероприятия, по решению начальника ОВД при необходимости создается СОШ.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11. В состав СОШ включаются сотрудники ОВД, а также представители других правоохранительных органов, органов и подразделений по чрезвычайным ситуациям, организаций здравоохранения, общественности, организатора массового мероприятия, других заинтересованных с их согласия. Численность и состав СОШ определяются исходя из вида и масштаба проводимого массового мероприятия, иных обстоятельств, влияющих на охрану общественного порядка и обеспечение общественной безопасности.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12. Основными задачами СОШ являются: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обеспечение непрерывного сбора, обобщения и анализа информации о складывающейся обстановке в месте проведения массового мероприятия;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координация применения сил и средств, задействованных в охране общественного порядка и обеспечении общественной безопасности при проведении массового мероприятия, выработка оптимальной тактики их применения в конкретной ситуации, возникающей при проведении массового мероприятия;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подготовка и принятие обоснованных и своевременных управленческих решений, организация их выполнения в установленные сроки;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поддержание устойчивой связи со всеми заинтересованными.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13. В день проведения массового мероприятия начальником ОВД организуется в установленное время совместный инструктаж сотрудников правоохранительных органов, представителей организаторов массового мероприятия, общественности и других заинтересованных.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14. Во время инструктажа в обязательном порядке: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оговариваются вопросы взаимодействия при возникновении нештатных ситуаций различного характера, проведении эвакуационных мероприятий;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доводятся информация о складывающейся обстановке, задачи по охране общественного порядка и обеспечению общественной безопасности, программа мероприятия, порядок управления, взаимодействия и связи;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производится ознакомление с образцами пропусков и билетов (при их наличии), дающих право прохода и проезда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 место проведения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массового мероприятия.</w:t>
      </w:r>
    </w:p>
    <w:p w:rsidR="001E03C6" w:rsidRDefault="00FE04E8"/>
    <w:sectPr w:rsidR="001E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EB"/>
    <w:rsid w:val="001A68EB"/>
    <w:rsid w:val="008750EA"/>
    <w:rsid w:val="00AF0DF1"/>
    <w:rsid w:val="00F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A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68EB"/>
    <w:rPr>
      <w:b/>
      <w:bCs/>
    </w:rPr>
  </w:style>
  <w:style w:type="paragraph" w:customStyle="1" w:styleId="consplusnonformat">
    <w:name w:val="consplusnonformat"/>
    <w:basedOn w:val="a"/>
    <w:rsid w:val="001A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A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68EB"/>
    <w:rPr>
      <w:b/>
      <w:bCs/>
    </w:rPr>
  </w:style>
  <w:style w:type="paragraph" w:customStyle="1" w:styleId="consplusnonformat">
    <w:name w:val="consplusnonformat"/>
    <w:basedOn w:val="a"/>
    <w:rsid w:val="001A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Д. Бабрович</dc:creator>
  <cp:lastModifiedBy>nach.ideol</cp:lastModifiedBy>
  <cp:revision>2</cp:revision>
  <dcterms:created xsi:type="dcterms:W3CDTF">2021-07-28T12:18:00Z</dcterms:created>
  <dcterms:modified xsi:type="dcterms:W3CDTF">2021-07-28T12:18:00Z</dcterms:modified>
</cp:coreProperties>
</file>